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个人服务工作计划优秀6篇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合理安排工作顺序，避免任务冲突，实用的工作计划可以帮助我们更好地提高工作的专业性和职业发展，小编今天就为您带来了个人服务工作计划优秀6篇，相信一定会对你有所帮助。(一)班前准备工作1、按时上班，按时签到，不许代签，不许...</w:t>
      </w:r>
    </w:p>
    <w:p>
      <w:pPr>
        <w:ind w:left="0" w:right="0" w:firstLine="560"/>
        <w:spacing w:before="450" w:after="450" w:line="312" w:lineRule="auto"/>
      </w:pPr>
      <w:r>
        <w:rPr>
          <w:rFonts w:ascii="宋体" w:hAnsi="宋体" w:eastAsia="宋体" w:cs="宋体"/>
          <w:color w:val="000"/>
          <w:sz w:val="28"/>
          <w:szCs w:val="28"/>
        </w:rPr>
        <w:t xml:space="preserve">通过工作计划，我们可以合理安排工作顺序，避免任务冲突，实用的工作计划可以帮助我们更好地提高工作的专业性和职业发展，小编今天就为您带来了个人服务工作计划优秀6篇，相信一定会对你有所帮助。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“先生/小姐，请问您们需要点哪些菜呢?”“我们有___菜是挺不错的，今天有特别的品种___您试一试好吗?”如果客人点的菜没供应时，应抱歉说：“对不起”建议点别的相似的菜肴。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为更好地满足学生急需课后服务的需求，进一步增强教育服务能力，促进学生健康成长，办有温度的教育，根据省教育厅、市教育局、县教育局的相关工作要求，结合我校实际，特制定以下我校学生延时服务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二、延时服务原则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三、延时服务时间</w:t>
      </w:r>
    </w:p>
    <w:p>
      <w:pPr>
        <w:ind w:left="0" w:right="0" w:firstLine="560"/>
        <w:spacing w:before="450" w:after="450" w:line="312" w:lineRule="auto"/>
      </w:pPr>
      <w:r>
        <w:rPr>
          <w:rFonts w:ascii="宋体" w:hAnsi="宋体" w:eastAsia="宋体" w:cs="宋体"/>
          <w:color w:val="000"/>
          <w:sz w:val="28"/>
          <w:szCs w:val="28"/>
        </w:rPr>
        <w:t xml:space="preserve">周一至周五的早操，早读，早饭、午饭、晚饭课后，晚自习,晚自习后学生就寝值班。</w:t>
      </w:r>
    </w:p>
    <w:p>
      <w:pPr>
        <w:ind w:left="0" w:right="0" w:firstLine="560"/>
        <w:spacing w:before="450" w:after="450" w:line="312" w:lineRule="auto"/>
      </w:pPr>
      <w:r>
        <w:rPr>
          <w:rFonts w:ascii="宋体" w:hAnsi="宋体" w:eastAsia="宋体" w:cs="宋体"/>
          <w:color w:val="000"/>
          <w:sz w:val="28"/>
          <w:szCs w:val="28"/>
        </w:rPr>
        <w:t xml:space="preserve">四、延时服务形式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内容以公益服务为主，在保障学生安全的基础上，优先安排集中完成作业、自由阅读、学习交流、体育、艺术、科普、劳动教育等活动。</w:t>
      </w:r>
    </w:p>
    <w:p>
      <w:pPr>
        <w:ind w:left="0" w:right="0" w:firstLine="560"/>
        <w:spacing w:before="450" w:after="450" w:line="312" w:lineRule="auto"/>
      </w:pPr>
      <w:r>
        <w:rPr>
          <w:rFonts w:ascii="宋体" w:hAnsi="宋体" w:eastAsia="宋体" w:cs="宋体"/>
          <w:color w:val="000"/>
          <w:sz w:val="28"/>
          <w:szCs w:val="28"/>
        </w:rPr>
        <w:t xml:space="preserve">五、延时服务实施程序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2、组织自愿报名。学校建立“家长自愿申请、班级初审、学校审核、统筹安排”的课后服务工作制度，在充分征求学生、家长意见的基础上，立足需求，科学合理确定课后服务的相关内容。</w:t>
      </w:r>
    </w:p>
    <w:p>
      <w:pPr>
        <w:ind w:left="0" w:right="0" w:firstLine="560"/>
        <w:spacing w:before="450" w:after="450" w:line="312" w:lineRule="auto"/>
      </w:pPr>
      <w:r>
        <w:rPr>
          <w:rFonts w:ascii="宋体" w:hAnsi="宋体" w:eastAsia="宋体" w:cs="宋体"/>
          <w:color w:val="000"/>
          <w:sz w:val="28"/>
          <w:szCs w:val="28"/>
        </w:rPr>
        <w:t xml:space="preserve">3、充分发挥家长委员会的作用，组织家长代表全程参与，定期收集学生、家长对课后服务的意见和建议，推进信息公开，规范和监督课后服务工作。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1、早晨校领导、班主任负责组织学生上早操</w:t>
      </w:r>
    </w:p>
    <w:p>
      <w:pPr>
        <w:ind w:left="0" w:right="0" w:firstLine="560"/>
        <w:spacing w:before="450" w:after="450" w:line="312" w:lineRule="auto"/>
      </w:pPr>
      <w:r>
        <w:rPr>
          <w:rFonts w:ascii="宋体" w:hAnsi="宋体" w:eastAsia="宋体" w:cs="宋体"/>
          <w:color w:val="000"/>
          <w:sz w:val="28"/>
          <w:szCs w:val="28"/>
        </w:rPr>
        <w:t xml:space="preserve">2、晨读时间集中安排语文、英语等老师辅导学生的语文和英语等阅读。</w:t>
      </w:r>
    </w:p>
    <w:p>
      <w:pPr>
        <w:ind w:left="0" w:right="0" w:firstLine="560"/>
        <w:spacing w:before="450" w:after="450" w:line="312" w:lineRule="auto"/>
      </w:pPr>
      <w:r>
        <w:rPr>
          <w:rFonts w:ascii="宋体" w:hAnsi="宋体" w:eastAsia="宋体" w:cs="宋体"/>
          <w:color w:val="000"/>
          <w:sz w:val="28"/>
          <w:szCs w:val="28"/>
        </w:rPr>
        <w:t xml:space="preserve">3、早、中、晚饭后由政教处和班主任负责学生的自由阅读及学习。</w:t>
      </w:r>
    </w:p>
    <w:p>
      <w:pPr>
        <w:ind w:left="0" w:right="0" w:firstLine="560"/>
        <w:spacing w:before="450" w:after="450" w:line="312" w:lineRule="auto"/>
      </w:pPr>
      <w:r>
        <w:rPr>
          <w:rFonts w:ascii="宋体" w:hAnsi="宋体" w:eastAsia="宋体" w:cs="宋体"/>
          <w:color w:val="000"/>
          <w:sz w:val="28"/>
          <w:szCs w:val="28"/>
        </w:rPr>
        <w:t xml:space="preserve">4、晚自习由各年级各科任老师辅导学生集中完成作业。</w:t>
      </w:r>
    </w:p>
    <w:p>
      <w:pPr>
        <w:ind w:left="0" w:right="0" w:firstLine="560"/>
        <w:spacing w:before="450" w:after="450" w:line="312" w:lineRule="auto"/>
      </w:pPr>
      <w:r>
        <w:rPr>
          <w:rFonts w:ascii="宋体" w:hAnsi="宋体" w:eastAsia="宋体" w:cs="宋体"/>
          <w:color w:val="000"/>
          <w:sz w:val="28"/>
          <w:szCs w:val="28"/>
        </w:rPr>
        <w:t xml:space="preserve">5、晚自习结束后，值班领导和班主任、宿管老师负责静校、学生的就寝。</w:t>
      </w:r>
    </w:p>
    <w:p>
      <w:pPr>
        <w:ind w:left="0" w:right="0" w:firstLine="560"/>
        <w:spacing w:before="450" w:after="450" w:line="312" w:lineRule="auto"/>
      </w:pPr>
      <w:r>
        <w:rPr>
          <w:rFonts w:ascii="宋体" w:hAnsi="宋体" w:eastAsia="宋体" w:cs="宋体"/>
          <w:color w:val="000"/>
          <w:sz w:val="28"/>
          <w:szCs w:val="28"/>
        </w:rPr>
        <w:t xml:space="preserve">六、延时服务工作要求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七、安全防范措施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托管期间若遇到突发事件（如：发生踩踏、暴力入侵、碰伤、疫情、自然灾害等），应立即启动相应的应急预案，妥善处理突发事件，最大限度降低突发事件造成的伤害，确保课后延时师生的安全。</w:t>
      </w:r>
    </w:p>
    <w:p>
      <w:pPr>
        <w:ind w:left="0" w:right="0" w:firstLine="560"/>
        <w:spacing w:before="450" w:after="450" w:line="312" w:lineRule="auto"/>
      </w:pPr>
      <w:r>
        <w:rPr>
          <w:rFonts w:ascii="宋体" w:hAnsi="宋体" w:eastAsia="宋体" w:cs="宋体"/>
          <w:color w:val="000"/>
          <w:sz w:val="28"/>
          <w:szCs w:val="28"/>
        </w:rPr>
        <w:t xml:space="preserve">6、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2025-07-09T09:23:18+08:00</dcterms:created>
  <dcterms:modified xsi:type="dcterms:W3CDTF">2025-07-09T09:23:18+08:00</dcterms:modified>
</cp:coreProperties>
</file>

<file path=docProps/custom.xml><?xml version="1.0" encoding="utf-8"?>
<Properties xmlns="http://schemas.openxmlformats.org/officeDocument/2006/custom-properties" xmlns:vt="http://schemas.openxmlformats.org/officeDocument/2006/docPropsVTypes"/>
</file>