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如何写文秘工作计划范文汇总</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文秘工作计划范文汇总一一、努力学习全面提高自身素质办公室工作是一个特殊的岗位它要求永无止境地更新知识和提高素质。为达到这一要求我十分注重学习提高：一是向书本学。工作之余我总要利用一定的业余时间向书本学习除了认真阅读《中国邮政报》、《云...</w:t>
      </w:r>
    </w:p>
    <w:p>
      <w:pPr>
        <w:ind w:left="0" w:right="0" w:firstLine="560"/>
        <w:spacing w:before="450" w:after="450" w:line="312" w:lineRule="auto"/>
      </w:pPr>
      <w:r>
        <w:rPr>
          <w:rFonts w:ascii="黑体" w:hAnsi="黑体" w:eastAsia="黑体" w:cs="黑体"/>
          <w:color w:val="000000"/>
          <w:sz w:val="36"/>
          <w:szCs w:val="36"/>
          <w:b w:val="1"/>
          <w:bCs w:val="1"/>
        </w:rPr>
        <w:t xml:space="preserve">如何写文秘工作计划范文汇总一</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如何写文秘工作计划范文汇总二</w:t>
      </w:r>
    </w:p>
    <w:p>
      <w:pPr>
        <w:ind w:left="0" w:right="0" w:firstLine="560"/>
        <w:spacing w:before="450" w:after="450" w:line="312" w:lineRule="auto"/>
      </w:pPr>
      <w:r>
        <w:rPr>
          <w:rFonts w:ascii="宋体" w:hAnsi="宋体" w:eastAsia="宋体" w:cs="宋体"/>
          <w:color w:val="000"/>
          <w:sz w:val="28"/>
          <w:szCs w:val="28"/>
        </w:rPr>
        <w:t xml:space="preserve">20_年1至11个月，我在xx县政府办公室秘书岗位工作，工作期间，认真履行职能职责，积极努力，各项工作得到落实，得到了政府办公室干部职工的认可。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十八大及十八以来习近平总书记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_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黑体" w:hAnsi="黑体" w:eastAsia="黑体" w:cs="黑体"/>
          <w:color w:val="000000"/>
          <w:sz w:val="36"/>
          <w:szCs w:val="36"/>
          <w:b w:val="1"/>
          <w:bCs w:val="1"/>
        </w:rPr>
        <w:t xml:space="preserve">如何写文秘工作计划范文汇总三</w:t>
      </w:r>
    </w:p>
    <w:p>
      <w:pPr>
        <w:ind w:left="0" w:right="0" w:firstLine="560"/>
        <w:spacing w:before="450" w:after="450" w:line="312" w:lineRule="auto"/>
      </w:pPr>
      <w:r>
        <w:rPr>
          <w:rFonts w:ascii="宋体" w:hAnsi="宋体" w:eastAsia="宋体" w:cs="宋体"/>
          <w:color w:val="000"/>
          <w:sz w:val="28"/>
          <w:szCs w:val="28"/>
        </w:rPr>
        <w:t xml:space="preserve">**年，局办公室将紧紧围绕市教育局中心工作，立足“参与政务、管理事务、搞好服务”，在规范程序、提高效率、提升质量上下功夫，确保局机关高效有序运转。</w:t>
      </w:r>
    </w:p>
    <w:p>
      <w:pPr>
        <w:ind w:left="0" w:right="0" w:firstLine="560"/>
        <w:spacing w:before="450" w:after="450" w:line="312" w:lineRule="auto"/>
      </w:pPr>
      <w:r>
        <w:rPr>
          <w:rFonts w:ascii="宋体" w:hAnsi="宋体" w:eastAsia="宋体" w:cs="宋体"/>
          <w:color w:val="000"/>
          <w:sz w:val="28"/>
          <w:szCs w:val="28"/>
        </w:rPr>
        <w:t xml:space="preserve">一、加强机关作风建设</w:t>
      </w:r>
    </w:p>
    <w:p>
      <w:pPr>
        <w:ind w:left="0" w:right="0" w:firstLine="560"/>
        <w:spacing w:before="450" w:after="450" w:line="312" w:lineRule="auto"/>
      </w:pPr>
      <w:r>
        <w:rPr>
          <w:rFonts w:ascii="宋体" w:hAnsi="宋体" w:eastAsia="宋体" w:cs="宋体"/>
          <w:color w:val="000"/>
          <w:sz w:val="28"/>
          <w:szCs w:val="28"/>
        </w:rPr>
        <w:t xml:space="preserve">1.组织协调各科室加强自身建设。下发通知，组织各科室制定内部自身建设工作方案，涵盖制度建设、学习、调研、考勤、文化建设、廉政建设、工作人员工作职责、年度任务目标和管理评价措施等方面，并要求具体可行，便于考核。年中对各科室执行自身建设工作方案情况进行一次督查，推动落实。年末将科室自身建设工作与对科室年度目标绩效考核工作相结合，检验自身建设成效，激励科室不断提升自身建设工作水平。</w:t>
      </w:r>
    </w:p>
    <w:p>
      <w:pPr>
        <w:ind w:left="0" w:right="0" w:firstLine="560"/>
        <w:spacing w:before="450" w:after="450" w:line="312" w:lineRule="auto"/>
      </w:pPr>
      <w:r>
        <w:rPr>
          <w:rFonts w:ascii="宋体" w:hAnsi="宋体" w:eastAsia="宋体" w:cs="宋体"/>
          <w:color w:val="000"/>
          <w:sz w:val="28"/>
          <w:szCs w:val="28"/>
        </w:rPr>
        <w:t xml:space="preserve">2.加强机关文化建设。根据工作需要和形势变化，更新大厅和走廊部分宣传版面内容。完善机关资料阅览室设施、图书和功能，推动建立机关健身室和乐器室，进一步丰富机关干部生活。印制全市教育改革发展画册，充分展示教育工作成果和教育良好形象。</w:t>
      </w:r>
    </w:p>
    <w:p>
      <w:pPr>
        <w:ind w:left="0" w:right="0" w:firstLine="560"/>
        <w:spacing w:before="450" w:after="450" w:line="312" w:lineRule="auto"/>
      </w:pPr>
      <w:r>
        <w:rPr>
          <w:rFonts w:ascii="宋体" w:hAnsi="宋体" w:eastAsia="宋体" w:cs="宋体"/>
          <w:color w:val="000"/>
          <w:sz w:val="28"/>
          <w:szCs w:val="28"/>
        </w:rPr>
        <w:t xml:space="preserve">3.加强办公室自身建设。制定办公室内部自身建设工作方案，并率先抓好落实。建立标准化工作体系，对办公室承担的每一项工作，从时效、数量、质量等方面提出标准要求，作为工作人员开展具体工作的标杆;对每位工作人员，从工作态度、服务水平、工作程序等方面作出规定，努力提升办公室工作规范化水平。大力弘扬“认真扎实、乐于奉献、团结协作、追求卓越”的办公室文化，坚持以文化引领工作，以工作深化文化，推动办公室工作水平不断提升。</w:t>
      </w:r>
    </w:p>
    <w:p>
      <w:pPr>
        <w:ind w:left="0" w:right="0" w:firstLine="560"/>
        <w:spacing w:before="450" w:after="450" w:line="312" w:lineRule="auto"/>
      </w:pPr>
      <w:r>
        <w:rPr>
          <w:rFonts w:ascii="宋体" w:hAnsi="宋体" w:eastAsia="宋体" w:cs="宋体"/>
          <w:color w:val="000"/>
          <w:sz w:val="28"/>
          <w:szCs w:val="28"/>
        </w:rPr>
        <w:t xml:space="preserve">4.进一步改进工作作风。制定市教育局《关于改进工作作风，密切联系群众的实施办法》。按照《实施办法》的规定要求，做好调查研究、服务群众、改进会议活动、精简文件简报、减轻基层负担、加强因公出访管理、厉行勤俭节约、检查落实等方面的工作。根据机关作风建设年活动的安排部署，有条不紊、扎扎实实地开展好各项工作，解决好机关工作中存在的各种问题，确保机关作风进一步好转。</w:t>
      </w:r>
    </w:p>
    <w:p>
      <w:pPr>
        <w:ind w:left="0" w:right="0" w:firstLine="560"/>
        <w:spacing w:before="450" w:after="450" w:line="312" w:lineRule="auto"/>
      </w:pPr>
      <w:r>
        <w:rPr>
          <w:rFonts w:ascii="宋体" w:hAnsi="宋体" w:eastAsia="宋体" w:cs="宋体"/>
          <w:color w:val="000"/>
          <w:sz w:val="28"/>
          <w:szCs w:val="28"/>
        </w:rPr>
        <w:t xml:space="preserve">5.加强机关管理。一是抓好考勤管理。认真组织执行机关考勤规定，考勤结果一周一公布，年底汇总后列入对科室的年度考核。二是抓好车辆管理。加强对驾驶员的教育管理，确保公务车辆运行安全节约。严格执行双休日、节假日车辆停放制度，加强对车辆出行的调度和监管。三是抓好检查评比验收调研项目的管理。对科室拟规划开展的各类检查评比验收调研项目予以汇总，提交局长办公会议研究，通过的以文件形式下发，既发挥好指导基层开展工作的作用，又努力减轻基层负担。四是抓好卫生管理。完善机关卫生检查评比标准，定期开展卫生清洁和检查，结果纳入科室年度目标考核体系。五是抓好安全管理。指导物业进一步完善机关安全规章制度，加强对工作人员的管理和教育，督促他们认真履行工作职责。</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下发通知，将市教育局**年重点工作项目分解到各班子成员和科室。暑假期间组织一次专项督查，调度各重点工作进度情况，并形成内部通报。年底结合目标绩效考核进行一次督查，结果记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3.抓好市委、市政府批示件和局领导安排的重要工作的落实。加强调度督查，在规定时间内不能按要求落实的，在一定范围内通报。</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1.做好常规信息宣传工作。一是充分利用各类媒体，实现报纸上有字、电视上有影、广播上有声。二是做好向市委、市政府和省教育厅信息报送工作，确保信息采用量在同级单位中。</w:t>
      </w:r>
    </w:p>
    <w:p>
      <w:pPr>
        <w:ind w:left="0" w:right="0" w:firstLine="560"/>
        <w:spacing w:before="450" w:after="450" w:line="312" w:lineRule="auto"/>
      </w:pPr>
      <w:r>
        <w:rPr>
          <w:rFonts w:ascii="宋体" w:hAnsi="宋体" w:eastAsia="宋体" w:cs="宋体"/>
          <w:color w:val="000"/>
          <w:sz w:val="28"/>
          <w:szCs w:val="28"/>
        </w:rPr>
        <w:t xml:space="preserve">2.实行“双重点”宣传工作法。即对重点工作予以重点宣传。对**年重点工作，围绕中国教育报、山东教育报、日照日报、日照电视台等主流媒体，坚持上重要版面和重要时段，力争上头版头条，努力形成强大的宣传阵势。</w:t>
      </w:r>
    </w:p>
    <w:p>
      <w:pPr>
        <w:ind w:left="0" w:right="0" w:firstLine="560"/>
        <w:spacing w:before="450" w:after="450" w:line="312" w:lineRule="auto"/>
      </w:pPr>
      <w:r>
        <w:rPr>
          <w:rFonts w:ascii="宋体" w:hAnsi="宋体" w:eastAsia="宋体" w:cs="宋体"/>
          <w:color w:val="000"/>
          <w:sz w:val="28"/>
          <w:szCs w:val="28"/>
        </w:rPr>
        <w:t xml:space="preserve">3.抓好门户网站、官方微博管理。对局机关的重要工作、活动，出台的政策规定，与师生和群众密切相关的工作信息，在第一时间上网发布。适应工作形势的发展变化，及时添加或更改网站栏目，及时对门户网站和官方微博发布的资源进行更新，突出网站的政策性、导向性和针对性。</w:t>
      </w:r>
    </w:p>
    <w:p>
      <w:pPr>
        <w:ind w:left="0" w:right="0" w:firstLine="560"/>
        <w:spacing w:before="450" w:after="450" w:line="312" w:lineRule="auto"/>
      </w:pPr>
      <w:r>
        <w:rPr>
          <w:rFonts w:ascii="宋体" w:hAnsi="宋体" w:eastAsia="宋体" w:cs="宋体"/>
          <w:color w:val="000"/>
          <w:sz w:val="28"/>
          <w:szCs w:val="28"/>
        </w:rPr>
        <w:t xml:space="preserve">4.抓好政策解读和舆情监控。对与师生、群众密切相关的教育政策和热点工作，积极争取国家、省、市主流媒体的支持合作，借助其传播平台，依托市教育局门户网站和官方微博，坚持第一时间、滚动发布原则，主动向公众发布客观、准确、全面的信息，解读有关政策，回应社会关切。及时全面地了解掌握社会舆论对教育改革发展各项工作的反应，并对各种反应及可能产生的影响进行分析，及时发现倾向性、苗头性问题，作出相应的应对措施。安排专人对网络舆情进行跟踪监督，确保对网络媒体出现的与教育工作有关的帖子能够在第一时间了解、第一时间研究、第一时间处置，及时解疑答惑，引导舆情走向。</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建立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1.做好机关创新奖争创工作。初步拟定将新教育实验和实行督学责任区制度作为今年机关工作创新奖的备选题材，多渠道丰富证明材料，着力进行打造，努力争创机关创新奖。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创建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了解基层教育外事工作开展情况和存在的困难问题，征求建议意见。在此基础上，制定并认真执行《日照市教育国际交流与合作管理办法》，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2025-07-13T23:42:28+08:00</dcterms:created>
  <dcterms:modified xsi:type="dcterms:W3CDTF">2025-07-13T23:42:28+08:00</dcterms:modified>
</cp:coreProperties>
</file>

<file path=docProps/custom.xml><?xml version="1.0" encoding="utf-8"?>
<Properties xmlns="http://schemas.openxmlformats.org/officeDocument/2006/custom-properties" xmlns:vt="http://schemas.openxmlformats.org/officeDocument/2006/docPropsVTypes"/>
</file>