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有关证券交易公司年度工作计划通用</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证券交易公司年度工作计划通用一1、1、实习单位简介金元证券股份有限公司简称金元证券，金元证券股份有限公司成立于20xx年8月，是经中国证监会批准，由首都机场集团公司作为核心股东出资成立的综合类证券公司，是首都机场集团金融板块的核心企业之...</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有关证券交易公司年度工作计划通用一</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xx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xq)，旗下设有金元期货经纪有限公司和金元比联基金管理有限公司等子公司，已形成证券、期货、基金业务良性互动的证券控股集团运作模式。</w:t>
      </w:r>
    </w:p>
    <w:p>
      <w:pPr>
        <w:ind w:left="0" w:right="0" w:firstLine="560"/>
        <w:spacing w:before="450" w:after="450" w:line="312" w:lineRule="auto"/>
      </w:pPr>
      <w:r>
        <w:rPr>
          <w:rFonts w:ascii="宋体" w:hAnsi="宋体" w:eastAsia="宋体" w:cs="宋体"/>
          <w:color w:val="000"/>
          <w:sz w:val="28"/>
          <w:szCs w:val="28"/>
        </w:rPr>
        <w:t xml:space="preserve">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1、2、实习过程的基本回顾</w:t>
      </w:r>
    </w:p>
    <w:p>
      <w:pPr>
        <w:ind w:left="0" w:right="0" w:firstLine="560"/>
        <w:spacing w:before="450" w:after="450" w:line="312" w:lineRule="auto"/>
      </w:pPr>
      <w:r>
        <w:rPr>
          <w:rFonts w:ascii="宋体" w:hAnsi="宋体" w:eastAsia="宋体" w:cs="宋体"/>
          <w:color w:val="000"/>
          <w:sz w:val="28"/>
          <w:szCs w:val="28"/>
        </w:rPr>
        <w:t xml:space="preserve">1、2、1、实习过程介绍</w:t>
      </w:r>
    </w:p>
    <w:p>
      <w:pPr>
        <w:ind w:left="0" w:right="0" w:firstLine="560"/>
        <w:spacing w:before="450" w:after="450" w:line="312" w:lineRule="auto"/>
      </w:pPr>
      <w:r>
        <w:rPr>
          <w:rFonts w:ascii="宋体" w:hAnsi="宋体" w:eastAsia="宋体" w:cs="宋体"/>
          <w:color w:val="000"/>
          <w:sz w:val="28"/>
          <w:szCs w:val="28"/>
        </w:rPr>
        <w:t xml:space="preserve">这次实习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习过程中记录的资料。查阅相关资料进行实习的总结。</w:t>
      </w:r>
    </w:p>
    <w:p>
      <w:pPr>
        <w:ind w:left="0" w:right="0" w:firstLine="560"/>
        <w:spacing w:before="450" w:after="450" w:line="312" w:lineRule="auto"/>
      </w:pPr>
      <w:r>
        <w:rPr>
          <w:rFonts w:ascii="宋体" w:hAnsi="宋体" w:eastAsia="宋体" w:cs="宋体"/>
          <w:color w:val="000"/>
          <w:sz w:val="28"/>
          <w:szCs w:val="28"/>
        </w:rPr>
        <w:t xml:space="preserve">1、2、2、具体实习内容介绍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习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w:t>
      </w:r>
    </w:p>
    <w:p>
      <w:pPr>
        <w:ind w:left="0" w:right="0" w:firstLine="560"/>
        <w:spacing w:before="450" w:after="450" w:line="312" w:lineRule="auto"/>
      </w:pPr>
      <w:r>
        <w:rPr>
          <w:rFonts w:ascii="宋体" w:hAnsi="宋体" w:eastAsia="宋体" w:cs="宋体"/>
          <w:color w:val="000"/>
          <w:sz w:val="28"/>
          <w:szCs w:val="28"/>
        </w:rPr>
        <w:t xml:space="preserve">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宋体" w:hAnsi="宋体" w:eastAsia="宋体" w:cs="宋体"/>
          <w:color w:val="000"/>
          <w:sz w:val="28"/>
          <w:szCs w:val="28"/>
        </w:rPr>
        <w:t xml:space="preserve">接着芦经理向我们介绍个人投资方面的问题。他说到，个人投资首先要看宏观环境，因为宏观环境反映的是系统风险，是个人无法控制和避免的。其次我们还得关注公司的监管和技术层面的信息。技术信息主要在于我们对知识把握的情况。芦经理讲到“要想口袋满就要脑袋满”这生动地说明了知识的重要性。在后面的讲述中他向我们介绍了主动性买盘和被动性买盘以及股市与房产价格之间的紧密关系。紧接着他向我们介绍了证券经纪人以及从事证券行业所应具备的工作精神。从事证券行业要具有全力以赴的敬业精神、团结协作精神、个人主义与集体注意相结合、全局观和敢于接受挑战的精神。</w:t>
      </w:r>
    </w:p>
    <w:p>
      <w:pPr>
        <w:ind w:left="0" w:right="0" w:firstLine="560"/>
        <w:spacing w:before="450" w:after="450" w:line="312" w:lineRule="auto"/>
      </w:pPr>
      <w:r>
        <w:rPr>
          <w:rFonts w:ascii="宋体" w:hAnsi="宋体" w:eastAsia="宋体" w:cs="宋体"/>
          <w:color w:val="000"/>
          <w:sz w:val="28"/>
          <w:szCs w:val="28"/>
        </w:rPr>
        <w:t xml:space="preserve">芦经理介绍说证券市场有一级市场、一级半市场和二级市场。一级市场是未进入市场，二级市场是进入市场，而一级半市场非法的。之后他向我们介绍了权证的相关内容。其中他主要介绍了期货和基金。现在期货主要以金融期货为主。基金与理财产品的主要区别在于基金的资金全部来自投资者而理财产品的资金部分来自券商，部分来自投资者。</w:t>
      </w:r>
    </w:p>
    <w:p>
      <w:pPr>
        <w:ind w:left="0" w:right="0" w:firstLine="560"/>
        <w:spacing w:before="450" w:after="450" w:line="312" w:lineRule="auto"/>
      </w:pPr>
      <w:r>
        <w:rPr>
          <w:rFonts w:ascii="宋体" w:hAnsi="宋体" w:eastAsia="宋体" w:cs="宋体"/>
          <w:color w:val="000"/>
          <w:sz w:val="28"/>
          <w:szCs w:val="28"/>
        </w:rPr>
        <w:t xml:space="preserve">最后芦经理向我们介绍了金元的主要情况。他向我们介绍了金元的交易方式，理财中心和前、中和后台的管理。前台主要负责营销，中台负责咨询，而后台则负责总的管理。</w:t>
      </w:r>
    </w:p>
    <w:p>
      <w:pPr>
        <w:ind w:left="0" w:right="0" w:firstLine="560"/>
        <w:spacing w:before="450" w:after="450" w:line="312" w:lineRule="auto"/>
      </w:pPr>
      <w:r>
        <w:rPr>
          <w:rFonts w:ascii="宋体" w:hAnsi="宋体" w:eastAsia="宋体" w:cs="宋体"/>
          <w:color w:val="000"/>
          <w:sz w:val="28"/>
          <w:szCs w:val="28"/>
        </w:rPr>
        <w:t xml:space="preserve">1、2、2、3、熟悉k线理论的实际操作</w:t>
      </w:r>
    </w:p>
    <w:p>
      <w:pPr>
        <w:ind w:left="0" w:right="0" w:firstLine="560"/>
        <w:spacing w:before="450" w:after="450" w:line="312" w:lineRule="auto"/>
      </w:pPr>
      <w:r>
        <w:rPr>
          <w:rFonts w:ascii="宋体" w:hAnsi="宋体" w:eastAsia="宋体" w:cs="宋体"/>
          <w:color w:val="000"/>
          <w:sz w:val="28"/>
          <w:szCs w:val="28"/>
        </w:rPr>
        <w:t xml:space="preserve">公司的客服部经理张海斌老师向我们介绍k线理论的实践操作。k线是判断多空双方力量的重要工具。张老师首先介绍了单根k线的相关知识。一根k线描述了最高价、最低价、开盘价和收盘价。红色的k线是阳线，蓝色是阴线。红色的代表低开高收，卖盘小于卖盘，蓝色的代表高开低收，卖盘大于买盘。有一些特殊的k线——同阶线，它们分别是十字星、t字线、倒t字线和一字线。按时间长短可以将k线分为日k线、周k线、月k线和年线。日k线代表短期走势，周k线、月k线和年k、线代表中长期走势。另外还有五分、十五分、三十分、六十分k线，它们代表的是超短期走势，适用于权证模式的分析。</w:t>
      </w:r>
    </w:p>
    <w:p>
      <w:pPr>
        <w:ind w:left="0" w:right="0" w:firstLine="560"/>
        <w:spacing w:before="450" w:after="450" w:line="312" w:lineRule="auto"/>
      </w:pPr>
      <w:r>
        <w:rPr>
          <w:rFonts w:ascii="宋体" w:hAnsi="宋体" w:eastAsia="宋体" w:cs="宋体"/>
          <w:color w:val="000"/>
          <w:sz w:val="28"/>
          <w:szCs w:val="28"/>
        </w:rPr>
        <w:t xml:space="preserve">其次，张老师向我们介绍了k线组合。首先是见底形态和上升形态。这包括了早晨之星、好友反攻、曙光初现、旭日东升、垂头线、倒垂头线和红三兵。早晨之星、好友反攻、曙光初现、旭日东升、垂头线、倒垂头线都是在跌势的末端出现。早晨之星代表的是转势信号，出现好友反攻可以适当买入，到了旭日东升则可以大胆买入，因为它发出的转势信号最强。</w:t>
      </w:r>
    </w:p>
    <w:p>
      <w:pPr>
        <w:ind w:left="0" w:right="0" w:firstLine="560"/>
        <w:spacing w:before="450" w:after="450" w:line="312" w:lineRule="auto"/>
      </w:pPr>
      <w:r>
        <w:rPr>
          <w:rFonts w:ascii="宋体" w:hAnsi="宋体" w:eastAsia="宋体" w:cs="宋体"/>
          <w:color w:val="000"/>
          <w:sz w:val="28"/>
          <w:szCs w:val="28"/>
        </w:rPr>
        <w:t xml:space="preserve">其次是见顶形态和下跌形态。它主要包括了黄昏之星、淡友反攻、乌云盖顶、射击之星、吊颈线和三只乌鸦这几种组合。它们都出现在涨势的末端，发出的都是推出的信号。最后张老师了介绍了后势上升和下降都有可能的几中k线。十字星在涨势末端出现发出的是见顶信号而在跌势末端出现则发出的是见低信号。“t”字线在高位出现发出的是见顶信号，在途中出现则继续看涨或看跌，在低位出现则发出的是见底信号。倒“t”线与t线类似。“一”字线在涨势中出现继续看涨，在跌势出现则继续看跌。</w:t>
      </w:r>
    </w:p>
    <w:p>
      <w:pPr>
        <w:ind w:left="0" w:right="0" w:firstLine="560"/>
        <w:spacing w:before="450" w:after="450" w:line="312" w:lineRule="auto"/>
      </w:pPr>
      <w:r>
        <w:rPr>
          <w:rFonts w:ascii="宋体" w:hAnsi="宋体" w:eastAsia="宋体" w:cs="宋体"/>
          <w:color w:val="000"/>
          <w:sz w:val="28"/>
          <w:szCs w:val="28"/>
        </w:rPr>
        <w:t xml:space="preserve">1、2、2、4、熟悉切线理论的实际操作</w:t>
      </w:r>
    </w:p>
    <w:p>
      <w:pPr>
        <w:ind w:left="0" w:right="0" w:firstLine="560"/>
        <w:spacing w:before="450" w:after="450" w:line="312" w:lineRule="auto"/>
      </w:pPr>
      <w:r>
        <w:rPr>
          <w:rFonts w:ascii="宋体" w:hAnsi="宋体" w:eastAsia="宋体" w:cs="宋体"/>
          <w:color w:val="000"/>
          <w:sz w:val="28"/>
          <w:szCs w:val="28"/>
        </w:rPr>
        <w:t xml:space="preserve">公司安排张老师向我们介绍切线理论，也叫趋势理论。所谓趋势就是指股票价格市场的运动方向。趋势主要包括主要趋势、次要趋势和短暂趋势。主要趋势是指市场的主要趋势，次要趋势是指在主要趋势中出现的插曲，短暂趋势则是指构成主要趋势的一个个小的趋势。趋势主要有向上、下降和水平这三中方向。其中水平方向常被忽视，但却是很重要的。</w:t>
      </w:r>
    </w:p>
    <w:p>
      <w:pPr>
        <w:ind w:left="0" w:right="0" w:firstLine="560"/>
        <w:spacing w:before="450" w:after="450" w:line="312" w:lineRule="auto"/>
      </w:pPr>
      <w:r>
        <w:rPr>
          <w:rFonts w:ascii="宋体" w:hAnsi="宋体" w:eastAsia="宋体" w:cs="宋体"/>
          <w:color w:val="000"/>
          <w:sz w:val="28"/>
          <w:szCs w:val="28"/>
        </w:rPr>
        <w:t xml:space="preserve">趋势理论中最主要的两条线是压力线和支撑线。压力线是经过上升趋势高点的直线，也称阻碍线。其主要作用是暂时阻碍股票价格创新高的能力。支撑线也称抵抗线，是经过下降趋势低点的直线，其主要的作用是暂时或永久地阻碍股价创新低。压力线与支撑线是相互区别的但二者也是可以相互转化的。同时经过一个高点和一个低点的直线即是压力线也是支撑线。股价要创新高或者新低都要突破压力线和支撑线才能达到。这种突破需要达到三个条件：时间、空间和成交量。时间一般为2到3天，空间为3%，成交量要与之相配合，当成交量不配合时就会出现假突破。</w:t>
      </w:r>
    </w:p>
    <w:p>
      <w:pPr>
        <w:ind w:left="0" w:right="0" w:firstLine="560"/>
        <w:spacing w:before="450" w:after="450" w:line="312" w:lineRule="auto"/>
      </w:pPr>
      <w:r>
        <w:rPr>
          <w:rFonts w:ascii="宋体" w:hAnsi="宋体" w:eastAsia="宋体" w:cs="宋体"/>
          <w:color w:val="000"/>
          <w:sz w:val="28"/>
          <w:szCs w:val="28"/>
        </w:rPr>
        <w:t xml:space="preserve">最后张老师向我们介绍了趋势线、轨迹线和8浪主线。趋势线是将两个或多个下降趋势的高点或上升趋势的低点连接起来的直线，轨迹线是两个或多个上升趋势的高点或下降趋势的低点连接起来的虚线。8浪主线主要是分析当前我国的股市行情。</w:t>
      </w:r>
    </w:p>
    <w:p>
      <w:pPr>
        <w:ind w:left="0" w:right="0" w:firstLine="560"/>
        <w:spacing w:before="450" w:after="450" w:line="312" w:lineRule="auto"/>
      </w:pPr>
      <w:r>
        <w:rPr>
          <w:rFonts w:ascii="宋体" w:hAnsi="宋体" w:eastAsia="宋体" w:cs="宋体"/>
          <w:color w:val="000"/>
          <w:sz w:val="28"/>
          <w:szCs w:val="28"/>
        </w:rPr>
        <w:t xml:space="preserve">1、2、2、5、熟悉基金的相关内容</w:t>
      </w:r>
    </w:p>
    <w:p>
      <w:pPr>
        <w:ind w:left="0" w:right="0" w:firstLine="560"/>
        <w:spacing w:before="450" w:after="450" w:line="312" w:lineRule="auto"/>
      </w:pPr>
      <w:r>
        <w:rPr>
          <w:rFonts w:ascii="宋体" w:hAnsi="宋体" w:eastAsia="宋体" w:cs="宋体"/>
          <w:color w:val="000"/>
          <w:sz w:val="28"/>
          <w:szCs w:val="28"/>
        </w:rPr>
        <w:t xml:space="preserve">公司安排一名职员向我们介绍基金的相关内容。基金具有利益共享、风险共担、组合投资和专业管理的特点。基金是间接的投资产品，它的风险适当收益较高。基金主要有以下三个当事人：投资者、基金管理公司和基金托管公司。基金的投资者就是基金的受益人，基金的管理者使用基金的资金进行投资，主要有银行的投资银行等，基金托管公司负责管理基金所筹集的资金，主要是各国有商业银行。基金按照运作方式划分可以分为开放式和封闭式基金。开放式基金的规模是变动的，时间可长可短，一般在一级市场交易。</w:t>
      </w:r>
    </w:p>
    <w:p>
      <w:pPr>
        <w:ind w:left="0" w:right="0" w:firstLine="560"/>
        <w:spacing w:before="450" w:after="450" w:line="312" w:lineRule="auto"/>
      </w:pPr>
      <w:r>
        <w:rPr>
          <w:rFonts w:ascii="宋体" w:hAnsi="宋体" w:eastAsia="宋体" w:cs="宋体"/>
          <w:color w:val="000"/>
          <w:sz w:val="28"/>
          <w:szCs w:val="28"/>
        </w:rPr>
        <w:t xml:space="preserve">封闭式基金的规模固定，时间固定，可以转让但不能卖，一般在二级市场进行。按组织形式分分为契约型和公司型。契约型主要通过签定合约来运作基金，公司型则是组成基金公司来运作。按投资目标不同分为股票型、基金型、债券型、货币型和混合型。</w:t>
      </w:r>
    </w:p>
    <w:p>
      <w:pPr>
        <w:ind w:left="0" w:right="0" w:firstLine="560"/>
        <w:spacing w:before="450" w:after="450" w:line="312" w:lineRule="auto"/>
      </w:pPr>
      <w:r>
        <w:rPr>
          <w:rFonts w:ascii="宋体" w:hAnsi="宋体" w:eastAsia="宋体" w:cs="宋体"/>
          <w:color w:val="000"/>
          <w:sz w:val="28"/>
          <w:szCs w:val="28"/>
        </w:rPr>
        <w:t xml:space="preserve">如果把资金的60%-80%、投资于股票则称之为股票型，如果资金的大部分投资于基金则称为基金型，同理可知什么是货币型和债券型，而混合型则是多种投资方式并存的基金。这几种基金的风险和收益依次递减。按投资的方向分可分为成长型、收益型和平衡型。成长型追求的是未来收益，收益型追求的是当前收益，平衡型则处于二者之间。按投资理念分为主动型、被动型和指数型。按募集的方式分为公募基金和私募基金。按资金的用途和来源分为在举基金和离岸基金。</w:t>
      </w:r>
    </w:p>
    <w:p>
      <w:pPr>
        <w:ind w:left="0" w:right="0" w:firstLine="560"/>
        <w:spacing w:before="450" w:after="450" w:line="312" w:lineRule="auto"/>
      </w:pPr>
      <w:r>
        <w:rPr>
          <w:rFonts w:ascii="宋体" w:hAnsi="宋体" w:eastAsia="宋体" w:cs="宋体"/>
          <w:color w:val="000"/>
          <w:sz w:val="28"/>
          <w:szCs w:val="28"/>
        </w:rPr>
        <w:t xml:space="preserve">基金募集必须提前6个月上报证监会，在被批准后产生产品并上报，基金的募集时间大概为三个月。基金要3-6月才会建满仓，因此基金可以用于测算股票的走势。基金募集的费用包括认购费(1%-1、2%)、申购费(1、5%)和赎回费(0、5%)，其中赎回费会随持有年限的增加而减少。</w:t>
      </w:r>
    </w:p>
    <w:p>
      <w:pPr>
        <w:ind w:left="0" w:right="0" w:firstLine="560"/>
        <w:spacing w:before="450" w:after="450" w:line="312" w:lineRule="auto"/>
      </w:pPr>
      <w:r>
        <w:rPr>
          <w:rFonts w:ascii="宋体" w:hAnsi="宋体" w:eastAsia="宋体" w:cs="宋体"/>
          <w:color w:val="000"/>
          <w:sz w:val="28"/>
          <w:szCs w:val="28"/>
        </w:rPr>
        <w:t xml:space="preserve">2、1、实习收获和体会</w:t>
      </w:r>
    </w:p>
    <w:p>
      <w:pPr>
        <w:ind w:left="0" w:right="0" w:firstLine="560"/>
        <w:spacing w:before="450" w:after="450" w:line="312" w:lineRule="auto"/>
      </w:pPr>
      <w:r>
        <w:rPr>
          <w:rFonts w:ascii="宋体" w:hAnsi="宋体" w:eastAsia="宋体" w:cs="宋体"/>
          <w:color w:val="000"/>
          <w:sz w:val="28"/>
          <w:szCs w:val="28"/>
        </w:rPr>
        <w:t xml:space="preserve">通过本次的实习我对对证券市场的有了更深一步的认识。在我国证券市场仍然是一个有待完善和不断发展的市场，它在我国有很大的发展空间同时也存在许多有待解决的问题。证券市场是一个收益较快的市场同时也是一个高风险的市场，我们在投资证券市场时要抱着小心谨慎的态度。在此次实习中我对证券公司基本业务也有所了解。不断发展和推出新的业务种类是证券公司不断发展的前提和基础，它能使企业拥有源源不断的生命力。</w:t>
      </w:r>
    </w:p>
    <w:p>
      <w:pPr>
        <w:ind w:left="0" w:right="0" w:firstLine="560"/>
        <w:spacing w:before="450" w:after="450" w:line="312" w:lineRule="auto"/>
      </w:pPr>
      <w:r>
        <w:rPr>
          <w:rFonts w:ascii="宋体" w:hAnsi="宋体" w:eastAsia="宋体" w:cs="宋体"/>
          <w:color w:val="000"/>
          <w:sz w:val="28"/>
          <w:szCs w:val="28"/>
        </w:rPr>
        <w:t xml:space="preserve">技术分析也是我们这次实习的对象之一，通过此次实习我对技术分析特别是对k线理论和切线理论有了进一步的认识。技术分析的价值是建立在市场是非有效的条件上，在一个有效的市场技术分析是没有价值的。不管是k线理论还是切线理论的运用都是建立在个人经验的基础上。</w:t>
      </w:r>
    </w:p>
    <w:p>
      <w:pPr>
        <w:ind w:left="0" w:right="0" w:firstLine="560"/>
        <w:spacing w:before="450" w:after="450" w:line="312" w:lineRule="auto"/>
      </w:pPr>
      <w:r>
        <w:rPr>
          <w:rFonts w:ascii="宋体" w:hAnsi="宋体" w:eastAsia="宋体" w:cs="宋体"/>
          <w:color w:val="000"/>
          <w:sz w:val="28"/>
          <w:szCs w:val="28"/>
        </w:rPr>
        <w:t xml:space="preserve">这些理论看似简单，分析起来似乎有理有据，但是时点的把握需要个人的经验。例如“t”字线在高位出现发出的是见顶信号，在途中出现则继续看涨或看跌，在低位出现则发出的是见底信号。多这个理论的运用首先要判断当前是处于高位、途中还是低位，判断结果的不同就形成了不同的投资方案。因此个人投资应注重经验的积累，多看多想。此次实习促进了我专业能力和技能的提高，使我受益匪浅。</w:t>
      </w:r>
    </w:p>
    <w:p>
      <w:pPr>
        <w:ind w:left="0" w:right="0" w:firstLine="560"/>
        <w:spacing w:before="450" w:after="450" w:line="312" w:lineRule="auto"/>
      </w:pPr>
      <w:r>
        <w:rPr>
          <w:rFonts w:ascii="宋体" w:hAnsi="宋体" w:eastAsia="宋体" w:cs="宋体"/>
          <w:color w:val="000"/>
          <w:sz w:val="28"/>
          <w:szCs w:val="28"/>
        </w:rPr>
        <w:t xml:space="preserve">2、2、问题与建议</w:t>
      </w:r>
    </w:p>
    <w:p>
      <w:pPr>
        <w:ind w:left="0" w:right="0" w:firstLine="560"/>
        <w:spacing w:before="450" w:after="450" w:line="312" w:lineRule="auto"/>
      </w:pPr>
      <w:r>
        <w:rPr>
          <w:rFonts w:ascii="宋体" w:hAnsi="宋体" w:eastAsia="宋体" w:cs="宋体"/>
          <w:color w:val="000"/>
          <w:sz w:val="28"/>
          <w:szCs w:val="28"/>
        </w:rPr>
        <w:t xml:space="preserve">2、2、1、第三方存管存在的问题以及建议</w:t>
      </w:r>
    </w:p>
    <w:p>
      <w:pPr>
        <w:ind w:left="0" w:right="0" w:firstLine="560"/>
        <w:spacing w:before="450" w:after="450" w:line="312" w:lineRule="auto"/>
      </w:pPr>
      <w:r>
        <w:rPr>
          <w:rFonts w:ascii="宋体" w:hAnsi="宋体" w:eastAsia="宋体" w:cs="宋体"/>
          <w:color w:val="000"/>
          <w:sz w:val="28"/>
          <w:szCs w:val="28"/>
        </w:rPr>
        <w:t xml:space="preserve">实践出真知，在本次实习中我接触了一些平常无法学习到知识也形成了自己的一些见解。第三方存管相对于以前的资金管理方法可以更好地保障资金的安全，减少了道德风险，但我个人认为它还存在一些不足的地方。我觉得它存在以下两方面的问题：首先它使得账户的开立更加麻烦。客户首先得拥有八家能进行证券账户开立的银行的卡才能进行账户开立。有些银行还要求客户把第三方存管协议的银行联带到银行进行确认，这程序更加烦琐。</w:t>
      </w:r>
    </w:p>
    <w:p>
      <w:pPr>
        <w:ind w:left="0" w:right="0" w:firstLine="560"/>
        <w:spacing w:before="450" w:after="450" w:line="312" w:lineRule="auto"/>
      </w:pPr>
      <w:r>
        <w:rPr>
          <w:rFonts w:ascii="宋体" w:hAnsi="宋体" w:eastAsia="宋体" w:cs="宋体"/>
          <w:color w:val="000"/>
          <w:sz w:val="28"/>
          <w:szCs w:val="28"/>
        </w:rPr>
        <w:t xml:space="preserve">其次第三方存管在一定程度上无法根除道德风险。银行和证券公司存在很密切的业务和资金关系，这就无法排除他们会因为业务发展的关系而做出不合法的行为，因此也存在一定的道德风险。针对以上两个问题我有如下的建议：其一另外设立一个机构来管理证券资金，而这个机构必须与证券公司不存在利益关系。这样可以减少客户的迷惑，客户只要拥有这个机构的卡或账户就能进行证券账户的开立。这样可以使第三方存管更加具有科学性。</w:t>
      </w:r>
    </w:p>
    <w:p>
      <w:pPr>
        <w:ind w:left="0" w:right="0" w:firstLine="560"/>
        <w:spacing w:before="450" w:after="450" w:line="312" w:lineRule="auto"/>
      </w:pPr>
      <w:r>
        <w:rPr>
          <w:rFonts w:ascii="宋体" w:hAnsi="宋体" w:eastAsia="宋体" w:cs="宋体"/>
          <w:color w:val="000"/>
          <w:sz w:val="28"/>
          <w:szCs w:val="28"/>
        </w:rPr>
        <w:t xml:space="preserve">当然这会给银行带来业务上的损失，但相对于证券市场的正常稳定运转这种银行业务减少的经济损失会小得多。其二对银行存管证券资金这部分资金实行特别的监管。银监会对银行的监管都是整体上的，对细化的业务没有很严格的监管，因此如果银监会对银行存管证券资金的这部分业务加强监管力度，对其更加重视，那么其中的道德风险也就相应地降低。当然这个建议无法解决开户烦琐的问题，因此要提高各种银行卡的通用性，这就要求各大银行不断创新自己业务。</w:t>
      </w:r>
    </w:p>
    <w:p>
      <w:pPr>
        <w:ind w:left="0" w:right="0" w:firstLine="560"/>
        <w:spacing w:before="450" w:after="450" w:line="312" w:lineRule="auto"/>
      </w:pPr>
      <w:r>
        <w:rPr>
          <w:rFonts w:ascii="宋体" w:hAnsi="宋体" w:eastAsia="宋体" w:cs="宋体"/>
          <w:color w:val="000"/>
          <w:sz w:val="28"/>
          <w:szCs w:val="28"/>
        </w:rPr>
        <w:t xml:space="preserve">2、2、2、混业经营带来的金融控股公司监管问题及其建议</w:t>
      </w:r>
    </w:p>
    <w:p>
      <w:pPr>
        <w:ind w:left="0" w:right="0" w:firstLine="560"/>
        <w:spacing w:before="450" w:after="450" w:line="312" w:lineRule="auto"/>
      </w:pPr>
      <w:r>
        <w:rPr>
          <w:rFonts w:ascii="宋体" w:hAnsi="宋体" w:eastAsia="宋体" w:cs="宋体"/>
          <w:color w:val="000"/>
          <w:sz w:val="28"/>
          <w:szCs w:val="28"/>
        </w:rPr>
        <w:t xml:space="preserve">在实习中老师提到了分业经营和混业经营。在中国目前的市场已经出现了混业经营，许多金融机构不仅经营资金管理业务，也经营保险和证券业务。但是当前中国资本市场的管理体制是分业管理体制。这就形成金融控股公司管理的矛盾。针对以上问题我提出如下建议：建立伞型的管理模式来解决金融控股公司的监管问题。所谓的伞型管理模式就是在保留分业管理的条件下设立一个上级的管理机构负责统一的协调和监督。银监会仍然监管银行，证监会仍然监管证券公司，保监会仍然监管保险公司，新设立的机构将三者的职责和监管范围进行划分，同时也协调三者之间的矛盾。在中国这样的市场环境下采用伞型模式能使控股公司的监管更加明朗化。</w:t>
      </w:r>
    </w:p>
    <w:p>
      <w:pPr>
        <w:ind w:left="0" w:right="0" w:firstLine="560"/>
        <w:spacing w:before="450" w:after="450" w:line="312" w:lineRule="auto"/>
      </w:pPr>
      <w:r>
        <w:rPr>
          <w:rFonts w:ascii="宋体" w:hAnsi="宋体" w:eastAsia="宋体" w:cs="宋体"/>
          <w:color w:val="000"/>
          <w:sz w:val="28"/>
          <w:szCs w:val="28"/>
        </w:rPr>
        <w:t xml:space="preserve">2、2、3、基金业务发展存在的问题和建议</w:t>
      </w:r>
    </w:p>
    <w:p>
      <w:pPr>
        <w:ind w:left="0" w:right="0" w:firstLine="560"/>
        <w:spacing w:before="450" w:after="450" w:line="312" w:lineRule="auto"/>
      </w:pPr>
      <w:r>
        <w:rPr>
          <w:rFonts w:ascii="宋体" w:hAnsi="宋体" w:eastAsia="宋体" w:cs="宋体"/>
          <w:color w:val="000"/>
          <w:sz w:val="28"/>
          <w:szCs w:val="28"/>
        </w:rPr>
        <w:t xml:space="preserve">基金相对于股票来说具有适当风险和适当收益的特点，它更适合中国人民投资。因为在中国大部分投资者对证券的分析技巧的掌握还比较欠缺，而股票是高风险的。当前基金业务在中国的发展还存在许多问题，表现在如下几方面：</w:t>
      </w:r>
    </w:p>
    <w:p>
      <w:pPr>
        <w:ind w:left="0" w:right="0" w:firstLine="560"/>
        <w:spacing w:before="450" w:after="450" w:line="312" w:lineRule="auto"/>
      </w:pPr>
      <w:r>
        <w:rPr>
          <w:rFonts w:ascii="宋体" w:hAnsi="宋体" w:eastAsia="宋体" w:cs="宋体"/>
          <w:color w:val="000"/>
          <w:sz w:val="28"/>
          <w:szCs w:val="28"/>
        </w:rPr>
        <w:t xml:space="preserve">首先基金的买卖相对股票来说比较不方便。投资者常常很难买到开放式基金，封闭式基金就更不用说。大多投资者需要在银行排很长时间的队才能买到基金，甚至最后没有买到自己想要购买的基金。其次基金的购买需要更多资金，对于小投资者比较难进行基金的买卖。股票的最少购买数是100手，即使投资者只有几百块钱的资金也可以进行投资。</w:t>
      </w:r>
    </w:p>
    <w:p>
      <w:pPr>
        <w:ind w:left="0" w:right="0" w:firstLine="560"/>
        <w:spacing w:before="450" w:after="450" w:line="312" w:lineRule="auto"/>
      </w:pPr>
      <w:r>
        <w:rPr>
          <w:rFonts w:ascii="宋体" w:hAnsi="宋体" w:eastAsia="宋体" w:cs="宋体"/>
          <w:color w:val="000"/>
          <w:sz w:val="28"/>
          <w:szCs w:val="28"/>
        </w:rPr>
        <w:t xml:space="preserve">因此针对以上的问题我提出如下建议：第一，降低基金买卖的门槛吸引更多的投资者，引导我国投资更好地进行投资，选择适合他们的投资产品。第二，加强多基金业务的宣传让投资者熟悉基金业务。投资产品的缺少也是中国股市的过度火暴的原因之一，投资者流动性过度的条件下只能选择股票这种较为熟知的投资产品。因此使消费者更加了解基金能分散他们的投资方向。第三，创新基金品种。投资者很难买到自己想要的基金很大原因在于我国基金产品过少，因此要解决这个问题的关键在于基金产品的创新，为投资提供更多的选择。</w:t>
      </w:r>
    </w:p>
    <w:p>
      <w:pPr>
        <w:ind w:left="0" w:right="0" w:firstLine="560"/>
        <w:spacing w:before="450" w:after="450" w:line="312" w:lineRule="auto"/>
      </w:pPr>
      <w:r>
        <w:rPr>
          <w:rFonts w:ascii="宋体" w:hAnsi="宋体" w:eastAsia="宋体" w:cs="宋体"/>
          <w:color w:val="000"/>
          <w:sz w:val="28"/>
          <w:szCs w:val="28"/>
        </w:rPr>
        <w:t xml:space="preserve">当然这些问题与我国资本市场不够成熟是分不开的。虽然当前我国的资本市场还有很大的发展空间但是资本市场的进一步发展还需要健全的体制与之相配套。理财产品的发展也需要相适应的政策和机制的支撑，因此基金的进一步发展不仅需要改变基金本身的运作方式，同时也需要国家政策和机制的配合。基金的发展需要一种更加能活的买卖机制。</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市场风险包括购买力风险、市场价格风险和货币市场等。非市场风险是指与整个市场波动无关的风险，它是某一企业或某一个行业特有的那部分风险。例如，管理能力、劳工问题、消费者偏好变化等对于证券收益的影响。由于市场风险与整个市场的波动相联系，因此，无论投资者如何分散投资资金都无法消除和避免这一部分风险;非市场风险与整个市场的波动无关，投资者可以通过投资分散化来消除这部分风险。不仅如此，市场风险与投资收益呈正相关关系。投资者承担较高的市场风险可以获得与之相适应的较高的非市场风险并不能得到的收益补偿。</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w:t>
      </w:r>
    </w:p>
    <w:p>
      <w:pPr>
        <w:ind w:left="0" w:right="0" w:firstLine="560"/>
        <w:spacing w:before="450" w:after="450" w:line="312" w:lineRule="auto"/>
      </w:pPr>
      <w:r>
        <w:rPr>
          <w:rFonts w:ascii="宋体" w:hAnsi="宋体" w:eastAsia="宋体" w:cs="宋体"/>
          <w:color w:val="000"/>
          <w:sz w:val="28"/>
          <w:szCs w:val="28"/>
        </w:rPr>
        <w:t xml:space="preserve">1、公司成长性是否高，产品是否被市场广泛地接受并应用;</w:t>
      </w:r>
    </w:p>
    <w:p>
      <w:pPr>
        <w:ind w:left="0" w:right="0" w:firstLine="560"/>
        <w:spacing w:before="450" w:after="450" w:line="312" w:lineRule="auto"/>
      </w:pPr>
      <w:r>
        <w:rPr>
          <w:rFonts w:ascii="宋体" w:hAnsi="宋体" w:eastAsia="宋体" w:cs="宋体"/>
          <w:color w:val="000"/>
          <w:sz w:val="28"/>
          <w:szCs w:val="28"/>
        </w:rPr>
        <w:t xml:space="preserve">2、公司的管理水平如何，是否有品牌优势;</w:t>
      </w:r>
    </w:p>
    <w:p>
      <w:pPr>
        <w:ind w:left="0" w:right="0" w:firstLine="560"/>
        <w:spacing w:before="450" w:after="450" w:line="312" w:lineRule="auto"/>
      </w:pPr>
      <w:r>
        <w:rPr>
          <w:rFonts w:ascii="宋体" w:hAnsi="宋体" w:eastAsia="宋体" w:cs="宋体"/>
          <w:color w:val="000"/>
          <w:sz w:val="28"/>
          <w:szCs w:val="28"/>
        </w:rPr>
        <w:t xml:space="preserve">3、公司的业绩如何，是否为绩优股。当我选择的股票满足上述的标准时，我会坚定地买入并持有它们。当我买卖股票的时候，我时刻提醒自己要做到以下几点：</w:t>
      </w:r>
    </w:p>
    <w:p>
      <w:pPr>
        <w:ind w:left="0" w:right="0" w:firstLine="560"/>
        <w:spacing w:before="450" w:after="450" w:line="312" w:lineRule="auto"/>
      </w:pPr>
      <w:r>
        <w:rPr>
          <w:rFonts w:ascii="宋体" w:hAnsi="宋体" w:eastAsia="宋体" w:cs="宋体"/>
          <w:color w:val="000"/>
          <w:sz w:val="28"/>
          <w:szCs w:val="28"/>
        </w:rPr>
        <w:t xml:space="preserve">1、相信自己的分析与选择。</w:t>
      </w:r>
    </w:p>
    <w:p>
      <w:pPr>
        <w:ind w:left="0" w:right="0" w:firstLine="560"/>
        <w:spacing w:before="450" w:after="450" w:line="312" w:lineRule="auto"/>
      </w:pPr>
      <w:r>
        <w:rPr>
          <w:rFonts w:ascii="宋体" w:hAnsi="宋体" w:eastAsia="宋体" w:cs="宋体"/>
          <w:color w:val="000"/>
          <w:sz w:val="28"/>
          <w:szCs w:val="28"/>
        </w:rPr>
        <w:t xml:space="preserve">2、要冷静地分析市场的变化。</w:t>
      </w:r>
    </w:p>
    <w:p>
      <w:pPr>
        <w:ind w:left="0" w:right="0" w:firstLine="560"/>
        <w:spacing w:before="450" w:after="450" w:line="312" w:lineRule="auto"/>
      </w:pPr>
      <w:r>
        <w:rPr>
          <w:rFonts w:ascii="宋体" w:hAnsi="宋体" w:eastAsia="宋体" w:cs="宋体"/>
          <w:color w:val="000"/>
          <w:sz w:val="28"/>
          <w:szCs w:val="28"/>
        </w:rPr>
        <w:t xml:space="preserve">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感谢金元证券给了我这次来之不易的实习机会!此次实习不管在知识的巩固还是经验的积累上都使我有很大的进步。在证券市场这个大海洋里个人只有不断磨练直到成熟才能取得成功。在今后的时间里我还需要寻找机会不断的锻炼自己，并积累经验为自己以后从事这方面的工作奠定基础。、经过这次的实习，有了实战经验，使我受益匪浅。学习到了在书本上学不到的，感受不到的的东西，而且也激发我的斗志，立下志愿，将来做一名优秀的分析师。</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有关证券交易公司年度工作计划通用三</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        </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        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有关证券交易公司年度工作计划通用四</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2025-08-10T19:05:32+08:00</dcterms:created>
  <dcterms:modified xsi:type="dcterms:W3CDTF">2025-08-10T19:05:32+08:00</dcterms:modified>
</cp:coreProperties>
</file>

<file path=docProps/custom.xml><?xml version="1.0" encoding="utf-8"?>
<Properties xmlns="http://schemas.openxmlformats.org/officeDocument/2006/custom-properties" xmlns:vt="http://schemas.openxmlformats.org/officeDocument/2006/docPropsVTypes"/>
</file>