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医院出纳工作计划(推荐)(4篇)</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医院出纳工作计划(推荐)一一、加强思想政治学习，提高自身素质。本人在思想上，能够认真贯彻党的基本路线、方针和政策，主动通过报纸、杂志、书籍等方式积极学习《廉政准则》等政治理论，严格按照《廉政准则》中的52个“不准”要求自己，并认真撰写心得体...</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医院出纳工作计划(推荐)一</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医院出纳工作计划(推荐)二</w:t>
      </w:r>
    </w:p>
    <w:p>
      <w:pPr>
        <w:ind w:left="0" w:right="0" w:firstLine="560"/>
        <w:spacing w:before="450" w:after="450" w:line="312" w:lineRule="auto"/>
      </w:pPr>
      <w:r>
        <w:rPr>
          <w:rFonts w:ascii="宋体" w:hAnsi="宋体" w:eastAsia="宋体" w:cs="宋体"/>
          <w:color w:val="000"/>
          <w:sz w:val="28"/>
          <w:szCs w:val="28"/>
        </w:rPr>
        <w:t xml:space="preserve">时间匆匆流过，转眼间又到了年底。回顾这一年，我自从x月底接手骨科医院财务会计以来，到现在为止已经任职已有x个多月了，这x个多月的工作，内心感慨万千。在此期间我所负责的的财务工作得到了各位领导、各位同事和各科室的大力支持和热情帮助，借此机会我表示衷心的感谢。会计工作职责是对全院财务资金活动进行核算管理和监督。是一项比较繁复琐碎的工作，不像其它临床科室能够用数字和成果来说话。从我担任这个职务以来，我始终热爱自己的本职工作，遵守规章制度，踏踏实实做人、勤勤恳恳千事，恪尽职守，忠实履行自已的工作职责。现将x个多月来的工作情况总结如下：</w:t>
      </w:r>
    </w:p>
    <w:p>
      <w:pPr>
        <w:ind w:left="0" w:right="0" w:firstLine="560"/>
        <w:spacing w:before="450" w:after="450" w:line="312" w:lineRule="auto"/>
      </w:pPr>
      <w:r>
        <w:rPr>
          <w:rFonts w:ascii="宋体" w:hAnsi="宋体" w:eastAsia="宋体" w:cs="宋体"/>
          <w:color w:val="000"/>
          <w:sz w:val="28"/>
          <w:szCs w:val="28"/>
        </w:rPr>
        <w:t xml:space="preserve">在本职岗位上发挥应有的作用随着医院业务量不断攀升，会计核算和工作量也随之不断加大，接手以来我加班加点认真对x—x月份的账务进行了认真处理并及时做完。迅速熟悉自己的工作任务，并且同时学习医院管理方案。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w:t>
      </w:r>
    </w:p>
    <w:p>
      <w:pPr>
        <w:ind w:left="0" w:right="0" w:firstLine="560"/>
        <w:spacing w:before="450" w:after="450" w:line="312" w:lineRule="auto"/>
      </w:pPr>
      <w:r>
        <w:rPr>
          <w:rFonts w:ascii="宋体" w:hAnsi="宋体" w:eastAsia="宋体" w:cs="宋体"/>
          <w:color w:val="000"/>
          <w:sz w:val="28"/>
          <w:szCs w:val="28"/>
        </w:rPr>
        <w:t xml:space="preserve">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时刻把自已的岗位作为医院一个服务的窗口。财务部的工作象年轮，一个月工作的结束，意味着下一个月工作的重新开始。财务科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继续做好财务基础及核算工作，同时加强财务科与各科室之间的沟通联系工作。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医院出纳工作计划(推荐)三</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医院出纳工作计划(推荐)四</w:t>
      </w:r>
    </w:p>
    <w:p>
      <w:pPr>
        <w:ind w:left="0" w:right="0" w:firstLine="560"/>
        <w:spacing w:before="450" w:after="450" w:line="312" w:lineRule="auto"/>
      </w:pPr>
      <w:r>
        <w:rPr>
          <w:rFonts w:ascii="宋体" w:hAnsi="宋体" w:eastAsia="宋体" w:cs="宋体"/>
          <w:color w:val="000"/>
          <w:sz w:val="28"/>
          <w:szCs w:val="28"/>
        </w:rPr>
        <w:t xml:space="preserve">过去的20xx年里一年中，本xx医院的药械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xx大精神，充分认识“解放思想，开拓创新”的重要意义，加强理论与实践的联系，学习和领会医院职代会精神和各阶段的工作重点，在日常繁忙的工作中，不拘形式，结合科室的实情况开展学习和讨论，激励职工积极推进医院各项工作顺利开展，促进各项制度的完善和落实。</w:t>
      </w:r>
    </w:p>
    <w:p>
      <w:pPr>
        <w:ind w:left="0" w:right="0" w:firstLine="560"/>
        <w:spacing w:before="450" w:after="450" w:line="312" w:lineRule="auto"/>
      </w:pPr>
      <w:r>
        <w:rPr>
          <w:rFonts w:ascii="宋体" w:hAnsi="宋体" w:eastAsia="宋体" w:cs="宋体"/>
          <w:color w:val="000"/>
          <w:sz w:val="28"/>
          <w:szCs w:val="28"/>
        </w:rPr>
        <w:t xml:space="preserve">二、认真学习专业基础知识，使大家的基础知识和基本理论有较大的提高</w:t>
      </w:r>
    </w:p>
    <w:p>
      <w:pPr>
        <w:ind w:left="0" w:right="0" w:firstLine="560"/>
        <w:spacing w:before="450" w:after="450" w:line="312" w:lineRule="auto"/>
      </w:pPr>
      <w:r>
        <w:rPr>
          <w:rFonts w:ascii="宋体" w:hAnsi="宋体" w:eastAsia="宋体" w:cs="宋体"/>
          <w:color w:val="000"/>
          <w:sz w:val="28"/>
          <w:szCs w:val="28"/>
        </w:rPr>
        <w:t xml:space="preserve">药械科职工由于底子雹基础知识差，一些同志连常用药品的名称都弄不清楚。根据这些情况，我们采用了布置专门题目、专门课程、自学、科室集体辅导等形式，通过学习，大家的基础知识有了较大的提高。</w:t>
      </w:r>
    </w:p>
    <w:p>
      <w:pPr>
        <w:ind w:left="0" w:right="0" w:firstLine="560"/>
        <w:spacing w:before="450" w:after="450" w:line="312" w:lineRule="auto"/>
      </w:pPr>
      <w:r>
        <w:rPr>
          <w:rFonts w:ascii="宋体" w:hAnsi="宋体" w:eastAsia="宋体" w:cs="宋体"/>
          <w:color w:val="000"/>
          <w:sz w:val="28"/>
          <w:szCs w:val="28"/>
        </w:rPr>
        <w:t xml:space="preserve">三、加强科室管理，管理出效益，科室由于部门分散，人员素质参差不齐，难教育难管理</w:t>
      </w:r>
    </w:p>
    <w:p>
      <w:pPr>
        <w:ind w:left="0" w:right="0" w:firstLine="560"/>
        <w:spacing w:before="450" w:after="450" w:line="312" w:lineRule="auto"/>
      </w:pPr>
      <w:r>
        <w:rPr>
          <w:rFonts w:ascii="宋体" w:hAnsi="宋体" w:eastAsia="宋体" w:cs="宋体"/>
          <w:color w:val="000"/>
          <w:sz w:val="28"/>
          <w:szCs w:val="28"/>
        </w:rPr>
        <w:t xml:space="preserve">首先科主任带头，严格执行制度，用制度管人，在管理上对事不对人，犯了哪一条就用哪一条处理，同时调动工作人员的积极性，开展部门内部管理，大家相互监督，相互激励，并发挥经济杠杆作用，使工作人员积极性有了较大的提高，改善了过去中药房由于管理不善，经常性有处方无人抓，病人挤成堆的现象，充分改善了各药房窗口拥挤、服务态度差、给病人解释不清楚、药物供应不齐等现象，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四、加强劳动纪律。今年以来根据我院关于加强劳动纪律改善院容院貌的规定，我们对违纪事件严肃处理，对迟到人员多次进行了罚款处理，对在工作中服务态度不好，出现差错的工作人员进行了罚款处理，并在全科会议上自我检查科室进行批评敎育，收到了较好的效果。</w:t>
      </w:r>
    </w:p>
    <w:p>
      <w:pPr>
        <w:ind w:left="0" w:right="0" w:firstLine="560"/>
        <w:spacing w:before="450" w:after="450" w:line="312" w:lineRule="auto"/>
      </w:pPr>
      <w:r>
        <w:rPr>
          <w:rFonts w:ascii="宋体" w:hAnsi="宋体" w:eastAsia="宋体" w:cs="宋体"/>
          <w:color w:val="000"/>
          <w:sz w:val="28"/>
          <w:szCs w:val="28"/>
        </w:rPr>
        <w:t xml:space="preserve">五、鼓励职工积极参加晋级晋职考试，有四名无职称人员参加了职称考试。</w:t>
      </w:r>
    </w:p>
    <w:p>
      <w:pPr>
        <w:ind w:left="0" w:right="0" w:firstLine="560"/>
        <w:spacing w:before="450" w:after="450" w:line="312" w:lineRule="auto"/>
      </w:pPr>
      <w:r>
        <w:rPr>
          <w:rFonts w:ascii="宋体" w:hAnsi="宋体" w:eastAsia="宋体" w:cs="宋体"/>
          <w:color w:val="000"/>
          <w:sz w:val="28"/>
          <w:szCs w:val="28"/>
        </w:rPr>
        <w:t xml:space="preserve">20xx年以来，虽然我们工作取得了一定的成绩，但是我们工作中还存在不少问题和缺点，有待我们在新的一年里，继续加强管理，完善制度，使我们的工作健康有序的发展。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2025-05-06T08:57:09+08:00</dcterms:created>
  <dcterms:modified xsi:type="dcterms:W3CDTF">2025-05-06T08:57:09+08:00</dcterms:modified>
</cp:coreProperties>
</file>

<file path=docProps/custom.xml><?xml version="1.0" encoding="utf-8"?>
<Properties xmlns="http://schemas.openxmlformats.org/officeDocument/2006/custom-properties" xmlns:vt="http://schemas.openxmlformats.org/officeDocument/2006/docPropsVTypes"/>
</file>