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最新初中班级安全工作计划上学期 初中班级安全教育计划(十二篇)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初中班级安全工作计划上学期 初中班级安全教育计划一安全工作是保护国家财产和学校财产的安全，保护广大师生的根本利益和生命安全，保障正常教学秩序的.需要。在工作中，我注重把安全工作纳入班级重要议事日程，采取必要措施，保障学生安全工作落到实处，为...</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初中班级安全教育计划二</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初中班级安全教育计划三</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初中班级安全教育计划五</w:t>
      </w:r>
    </w:p>
    <w:p>
      <w:pPr>
        <w:ind w:left="0" w:right="0" w:firstLine="560"/>
        <w:spacing w:before="450" w:after="450" w:line="312" w:lineRule="auto"/>
      </w:pPr>
      <w:r>
        <w:rPr>
          <w:rFonts w:ascii="宋体" w:hAnsi="宋体" w:eastAsia="宋体" w:cs="宋体"/>
          <w:color w:val="000"/>
          <w:sz w:val="28"/>
          <w:szCs w:val="28"/>
        </w:rPr>
        <w:t xml:space="preserve">学校工作无小事，安全责任大如天，学校安全关系到师生生命安全，关系到教育教学工作的正常开展。为此，牢固树立科学发展、和谐发展和安全发的观念，始终坚持以人为本、“安全第一，预防为主”的方针，紧紧围绕创建“安全、文明、和谐校园”的目标，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坚决杜绝重特大伤亡事故，尽力控制一般事故，确保在校学生安全，力争实现“零死亡”、“零事故”、“零犯罪”目标，争创罗山县安全综合治理先进单位。</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作学生的自觉行动。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年内训练2次，时间6天。每个年级专门配备一本安全教育备课簿，各班开展的安全教育活动，应在备课簿上得到充分显示，并作为教师完成年度任务和接受上级安全工作检查考评的重要依据。</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为防止学生在暑期发生溺水死亡事故，学校除在放假前集中开展安全常识教育外，开展家访活动，宣传防溺水常识，提醒家长监管好自己的子女，防止他们私自下河玩水造成溺水死亡。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宇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初中班级安全教育计划六</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工作计划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1、年级组管理目标：强化年级组建设，团结协作，凝聚集体智慧，务实苦干，工作到位。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2、学生的培养目标：在初二年级扼制住分化与散化，培养自主学习与创新精神，培养良好的行为习惯。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3、教学目标：整体稳步推进，努力提高教育质量，为进入初三打下坚实的基础。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1、加强安全教育，树立安全意识。八年级是一个是思想波动厉害、学习分化严重的特殊阶段，所以必须把安全思想工作放在首位。</w:t>
      </w:r>
    </w:p>
    <w:p>
      <w:pPr>
        <w:ind w:left="0" w:right="0" w:firstLine="560"/>
        <w:spacing w:before="450" w:after="450" w:line="312" w:lineRule="auto"/>
      </w:pPr>
      <w:r>
        <w:rPr>
          <w:rFonts w:ascii="宋体" w:hAnsi="宋体" w:eastAsia="宋体" w:cs="宋体"/>
          <w:color w:val="000"/>
          <w:sz w:val="28"/>
          <w:szCs w:val="28"/>
        </w:rPr>
        <w:t xml:space="preserve">(1)深入扎实的开展安全宣传教育活动，增强师生的安全意识。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(2)认真落实责任制，值班老师按时到岗，到岗尽责，发现问题及时处理。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2、强化常规管理，培养良好的行为习惯。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学习兴趣，培养良好的学习习惯。在教育教学的过程中，教师要做学生的良师益友，既要抓课堂听讲，又要抓课后练习，对于一些不良的学习习惯要早发现，早处理，不任其发展。学习上要照顾大部分同学，抓两头、促中间，既要重视优秀群体的培养，又要防止后进生队伍的扩大;切实做好对学生自我管理、自主学习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4、加强班主任队伍建设，创建优秀班集体。班主任是学校管理中的基层管理者，学校的每一项工作最终要落实到班主任身上，抓好班主任队伍建设是提高教育教学质量的重要保障。因此，班主任要积极开动脑筋，探索创建优秀班集体的有效途径，善于做好每一个学生的思想教育工作，注重教书育人，晓之以理，动之以情，用“爱心、真心、信心”去带好班级，管理有特色;要有效地协调好任课老师与学生之间的关系，使全年级任课老师劲往一处使，形成齐抓共管的新局面。</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才能使学校和班级有一个安全、稳定的教育教学环境，才能保证学生的健康成长。本学期，我将始终树立安全第</w:t>
      </w:r>
    </w:p>
    <w:p>
      <w:pPr>
        <w:ind w:left="0" w:right="0" w:firstLine="560"/>
        <w:spacing w:before="450" w:after="450" w:line="312" w:lineRule="auto"/>
      </w:pPr>
      <w:r>
        <w:rPr>
          <w:rFonts w:ascii="宋体" w:hAnsi="宋体" w:eastAsia="宋体" w:cs="宋体"/>
          <w:color w:val="000"/>
          <w:sz w:val="28"/>
          <w:szCs w:val="28"/>
        </w:rPr>
        <w:t xml:space="preserve">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以校安全计划的指导思想为依据，认真贯彻落实各级教育安全工作的法律法规和会议精神，落实安全教育内容，努力创建班级安全氛围。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5、防食物中毒的`教育：不喝生水，不乱买零食乱吃零食，不要买路边的“三无”零食。以杜绝学生食物中毒的事件发生。过期霉变</w:t>
      </w:r>
    </w:p>
    <w:p>
      <w:pPr>
        <w:ind w:left="0" w:right="0" w:firstLine="560"/>
        <w:spacing w:before="450" w:after="450" w:line="312" w:lineRule="auto"/>
      </w:pPr>
      <w:r>
        <w:rPr>
          <w:rFonts w:ascii="宋体" w:hAnsi="宋体" w:eastAsia="宋体" w:cs="宋体"/>
          <w:color w:val="000"/>
          <w:sz w:val="28"/>
          <w:szCs w:val="28"/>
        </w:rPr>
        <w:t xml:space="preserve">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初中班级安全教育计划八</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初中班级安全教育计划九</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1、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将一日活动中的要求细化。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初中班级安全教育计划篇十</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喝多少倒多少，还要注意清洁</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初中班级安全工作计划上学期 初中班级安全教育计划篇十一</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初中班级安全教育计划篇十二</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2025-06-16T10:36:00+08:00</dcterms:created>
  <dcterms:modified xsi:type="dcterms:W3CDTF">2025-06-16T10:36:00+08:00</dcterms:modified>
</cp:coreProperties>
</file>

<file path=docProps/custom.xml><?xml version="1.0" encoding="utf-8"?>
<Properties xmlns="http://schemas.openxmlformats.org/officeDocument/2006/custom-properties" xmlns:vt="http://schemas.openxmlformats.org/officeDocument/2006/docPropsVTypes"/>
</file>