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最新公司金融工作计划1000字(十一篇)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司金融工作计划1000字一一、熟悉公司新的规章制度和业务开展工作。公司在不断改革，订立了新的规定，特别在诉讼业务方面安排了专业法律事务人员协助。作为公司一名老业务人员，必须以身作责，在遵守公司规定的同时全力开展业务工作。1、在第一季度，以...</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公司金融工作计划1000字二</w:t>
      </w:r>
    </w:p>
    <w:p>
      <w:pPr>
        <w:ind w:left="0" w:right="0" w:firstLine="560"/>
        <w:spacing w:before="450" w:after="450" w:line="312" w:lineRule="auto"/>
      </w:pPr>
      <w:r>
        <w:rPr>
          <w:rFonts w:ascii="宋体" w:hAnsi="宋体" w:eastAsia="宋体" w:cs="宋体"/>
          <w:color w:val="000"/>
          <w:sz w:val="28"/>
          <w:szCs w:val="28"/>
        </w:rPr>
        <w:t xml:space="preserve">__年，我支部将在中支党委的领导下，认真领会xxx四中精神，把握精髓，结合实际，转变观念，不断增强基层党组织的创造力、凝聚力和战斗力，发挥党支部的战斗堡垒作用，以崭新的精神面貌、饱满的工作热情、高度的治责任感做好各项工作。使党支部工作进一步走向科学化、制度化、规范化。</w:t>
      </w:r>
    </w:p>
    <w:p>
      <w:pPr>
        <w:ind w:left="0" w:right="0" w:firstLine="560"/>
        <w:spacing w:before="450" w:after="450" w:line="312" w:lineRule="auto"/>
      </w:pPr>
      <w:r>
        <w:rPr>
          <w:rFonts w:ascii="宋体" w:hAnsi="宋体" w:eastAsia="宋体" w:cs="宋体"/>
          <w:color w:val="000"/>
          <w:sz w:val="28"/>
          <w:szCs w:val="28"/>
        </w:rPr>
        <w:t xml:space="preserve">一、加强学习，增强责任意识和创新意识</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力争拿出1-2篇有较高质量的学习心得。</w:t>
      </w:r>
    </w:p>
    <w:p>
      <w:pPr>
        <w:ind w:left="0" w:right="0" w:firstLine="560"/>
        <w:spacing w:before="450" w:after="450" w:line="312" w:lineRule="auto"/>
      </w:pPr>
      <w:r>
        <w:rPr>
          <w:rFonts w:ascii="宋体" w:hAnsi="宋体" w:eastAsia="宋体" w:cs="宋体"/>
          <w:color w:val="000"/>
          <w:sz w:val="28"/>
          <w:szCs w:val="28"/>
        </w:rPr>
        <w:t xml:space="preserve">2、以保持党员先进性教育教育为重点，注重治理论学习的针对性和实效性。在学习过程中，要体现学习形式的多样性。结合各项专题教育，积极开展内容丰富，形式多样，生动活泼的学习活动。充分利用党建例会、组织生活，结合行内工作和思想实际，有重点地开展学习教育。</w:t>
      </w:r>
    </w:p>
    <w:p>
      <w:pPr>
        <w:ind w:left="0" w:right="0" w:firstLine="560"/>
        <w:spacing w:before="450" w:after="450" w:line="312" w:lineRule="auto"/>
      </w:pPr>
      <w:r>
        <w:rPr>
          <w:rFonts w:ascii="宋体" w:hAnsi="宋体" w:eastAsia="宋体" w:cs="宋体"/>
          <w:color w:val="000"/>
          <w:sz w:val="28"/>
          <w:szCs w:val="28"/>
        </w:rPr>
        <w:t xml:space="preserve">二、开展有计划、有安排、有组织的生活会和组织活动，来提高认识，增进团结。加强党组织和党员的思想、组织、作风建设，发挥好党支部的治核心作用、党支部的战斗堡垒作用和保证监督作用，将职业道德教育和员工素质教育与创先建优工作有机结合起来，进一步推动基层央行建设工作。</w:t>
      </w:r>
    </w:p>
    <w:p>
      <w:pPr>
        <w:ind w:left="0" w:right="0" w:firstLine="560"/>
        <w:spacing w:before="450" w:after="450" w:line="312" w:lineRule="auto"/>
      </w:pPr>
      <w:r>
        <w:rPr>
          <w:rFonts w:ascii="宋体" w:hAnsi="宋体" w:eastAsia="宋体" w:cs="宋体"/>
          <w:color w:val="000"/>
          <w:sz w:val="28"/>
          <w:szCs w:val="28"/>
        </w:rPr>
        <w:t xml:space="preserve">三、确保在保证质量的前提下，做好xxx员的发展工作：</w:t>
      </w:r>
    </w:p>
    <w:p>
      <w:pPr>
        <w:ind w:left="0" w:right="0" w:firstLine="560"/>
        <w:spacing w:before="450" w:after="450" w:line="312" w:lineRule="auto"/>
      </w:pPr>
      <w:r>
        <w:rPr>
          <w:rFonts w:ascii="宋体" w:hAnsi="宋体" w:eastAsia="宋体" w:cs="宋体"/>
          <w:color w:val="000"/>
          <w:sz w:val="28"/>
          <w:szCs w:val="28"/>
        </w:rPr>
        <w:t xml:space="preserve">将支部现有党员及预备党员划分为2个党小组;由组长担任入党积极分子的入党联系人和培养人，明确入党联系人对重点培养对象的考察内容，主要包括本人的思想作风、工作作风、生活作风以及综合能力等方面，并将重点培养对象的名单、发展计划及其在培养过程的表现，及时提交支部例会讨论。</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公司金融工作计划1000字三</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所未在我行开户的现状，通过调用各种资源进行营销，争取全面开花。并借势向各镇区其他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公司金融工作计划1000字五</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4、制定“上市培育工程”工作计划，启动开发区上市培训工程，加强上市培育工作，提高“北京xx”品牌，即北京开发区在资本市场的影响力，争取在未来五年内形成“北京xx”板块。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3、继续做好中小企业集合票据的发行工作，帮助中小企业拓宽融资渠道，争取年内发行1—2期中小企业集合票据，完成融资x亿元;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1、积极开始展知识产权贷款、信用保险和贸易融资试点等金融创新工作;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公司金融工作计划1000字六</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范文写作不单单在临柜服务中更体现在我行的服务品种上，除了继续做好公用事业费、税款、财政性收费、交通罚没款、bsp航空代理等代理结算外，更要做好明年开通的高速公路联网收费业务、开放式基金****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1、督促科技部门对我营业部的电脑接口尽快更换，然后严格按照综合业务系统的要求实行事权划分，一岗一卡，范文参考网一人一卡，增强制度执行的钢性，提高约束力。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公司金融工作计划1000字七</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问题摆在xxx面前，采取稳健的财政政策和货币政策成为20__年宏观经济调控的主基调，在这种市场流动资金严重不足的情况下，众多中小企业面临着一场生死之战，流动资金濒临断裂成为大多数企业共同面临的问题。对于担保行业的从业人员来讲，无疑是一次绝好的发展机会，当然陷阱和机会往往只是一步之遥。收益与风险同在，怎样在良莠不齐的客户群中，通过我们自己的专业知识和风险控制能力去糙取精，找出我们的准客户，是每个从业者必须具备的能力。但深知自己的能力还远远不及，作为业务人员，给自己制定了以下工作和学习计划，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公司金融工作计划1000字八</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党的xx届三中、xx全会、xx全会、市委xx届七次全会、区委xx届六次、七次全会精神，着力于投融资体制改革，推动多层次金融市场体系建设和金融创新。深化金融对城市建设、企业、“三农”和民生的支持作用。优化金融生态环境，维护金融安全，促进全区经济健康持续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到20xx年，金融业增加值达到25亿元以上，人民币存款余额达700亿元，贷款余额达500亿元，不良贷款率保持在0.5%以下。保险业实现年保费收入30亿元。境内外挂牌上市企业30家，上市企业3家，“新三板”挂牌企业10家，20**年培育2户“新三板”或地方otc挂牌企业。</w:t>
      </w:r>
    </w:p>
    <w:p>
      <w:pPr>
        <w:ind w:left="0" w:right="0" w:firstLine="560"/>
        <w:spacing w:before="450" w:after="450" w:line="312" w:lineRule="auto"/>
      </w:pPr>
      <w:r>
        <w:rPr>
          <w:rFonts w:ascii="宋体" w:hAnsi="宋体" w:eastAsia="宋体" w:cs="宋体"/>
          <w:color w:val="000"/>
          <w:sz w:val="28"/>
          <w:szCs w:val="28"/>
        </w:rPr>
        <w:t xml:space="preserve">到20xx年，形成以银行、保险、证券为主体，担保公司、小额贷款公司、村镇银行、农村资金互助社、互联网金融、风险投资、股权投资基金、股权众筹等多种形式金融机构共同发展的金融体系，金融机构数量达70家，20**年引进1家全资法人机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1、防范系统性、区域性金融风险</w:t>
      </w:r>
    </w:p>
    <w:p>
      <w:pPr>
        <w:ind w:left="0" w:right="0" w:firstLine="560"/>
        <w:spacing w:before="450" w:after="450" w:line="312" w:lineRule="auto"/>
      </w:pPr>
      <w:r>
        <w:rPr>
          <w:rFonts w:ascii="宋体" w:hAnsi="宋体" w:eastAsia="宋体" w:cs="宋体"/>
          <w:color w:val="000"/>
          <w:sz w:val="28"/>
          <w:szCs w:val="28"/>
        </w:rPr>
        <w:t xml:space="preserve">加强打击非法金融活动的宣传，引导群众自觉抵制非法集资行为。落实分类监管责任，加大对全区投资类公司监管力度。抓紧开展涉嫌非法集资案件调查，全力协调追回资金，尽量挽回投资群体损失。对涉嫌非法集资案件依法从快审判，对非法集资行为起到震慑作用。密切关注投资群体动态，引导投资者运用法律武器维护自身权益，确保社会稳定。</w:t>
      </w:r>
    </w:p>
    <w:p>
      <w:pPr>
        <w:ind w:left="0" w:right="0" w:firstLine="560"/>
        <w:spacing w:before="450" w:after="450" w:line="312" w:lineRule="auto"/>
      </w:pPr>
      <w:r>
        <w:rPr>
          <w:rFonts w:ascii="宋体" w:hAnsi="宋体" w:eastAsia="宋体" w:cs="宋体"/>
          <w:color w:val="000"/>
          <w:sz w:val="28"/>
          <w:szCs w:val="28"/>
        </w:rPr>
        <w:t xml:space="preserve">2、强化金融服务意识、增强创新能力</w:t>
      </w:r>
    </w:p>
    <w:p>
      <w:pPr>
        <w:ind w:left="0" w:right="0" w:firstLine="560"/>
        <w:spacing w:before="450" w:after="450" w:line="312" w:lineRule="auto"/>
      </w:pPr>
      <w:r>
        <w:rPr>
          <w:rFonts w:ascii="宋体" w:hAnsi="宋体" w:eastAsia="宋体" w:cs="宋体"/>
          <w:color w:val="000"/>
          <w:sz w:val="28"/>
          <w:szCs w:val="28"/>
        </w:rPr>
        <w:t xml:space="preserve">设立产业发展基金，延伸金融服务触角，发挥金融引领作用，扶优扶强企业主体，实现产业集群和整体转型升级。搭建金融服务平台，整合银行、保险、基金等资源，为企业提供全方位、个性化、实效性金融服务。强化企业金融引领意识，既扶持传统优质企业，又引导新兴动力企业，实现金融先行、金融服务、金融壮大的综合目标。</w:t>
      </w:r>
    </w:p>
    <w:p>
      <w:pPr>
        <w:ind w:left="0" w:right="0" w:firstLine="560"/>
        <w:spacing w:before="450" w:after="450" w:line="312" w:lineRule="auto"/>
      </w:pPr>
      <w:r>
        <w:rPr>
          <w:rFonts w:ascii="宋体" w:hAnsi="宋体" w:eastAsia="宋体" w:cs="宋体"/>
          <w:color w:val="000"/>
          <w:sz w:val="28"/>
          <w:szCs w:val="28"/>
        </w:rPr>
        <w:t xml:space="preserve">3、扩宽融资渠道、促进地方经济稳步发展</w:t>
      </w:r>
    </w:p>
    <w:p>
      <w:pPr>
        <w:ind w:left="0" w:right="0" w:firstLine="560"/>
        <w:spacing w:before="450" w:after="450" w:line="312" w:lineRule="auto"/>
      </w:pPr>
      <w:r>
        <w:rPr>
          <w:rFonts w:ascii="宋体" w:hAnsi="宋体" w:eastAsia="宋体" w:cs="宋体"/>
          <w:color w:val="000"/>
          <w:sz w:val="28"/>
          <w:szCs w:val="28"/>
        </w:rPr>
        <w:t xml:space="preserve">围绕打造六个百亿级新兴产业集群工作，积极走访相关企业，收集企业融资需求，组织银企对接，提高对接实效，加快村镇银行设立进度，不断开拓债券、金融租赁、股权投资基金、消费金融公司、企业上市等融资方式，大力推进中小企业风险补偿贷款工作，扩大合作银行范围，努力解决企业融资难、融资贵问题，促进地方经济稳步发展。</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公司金融工作计划1000字九</w:t>
      </w:r>
    </w:p>
    <w:p>
      <w:pPr>
        <w:ind w:left="0" w:right="0" w:firstLine="560"/>
        <w:spacing w:before="450" w:after="450" w:line="312" w:lineRule="auto"/>
      </w:pPr>
      <w:r>
        <w:rPr>
          <w:rFonts w:ascii="宋体" w:hAnsi="宋体" w:eastAsia="宋体" w:cs="宋体"/>
          <w:color w:val="000"/>
          <w:sz w:val="28"/>
          <w:szCs w:val="28"/>
        </w:rPr>
        <w:t xml:space="preserve">金融公司20xx年10月工作计划书</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公司金融工作计划1000字篇十</w:t>
      </w:r>
    </w:p>
    <w:p>
      <w:pPr>
        <w:ind w:left="0" w:right="0" w:firstLine="560"/>
        <w:spacing w:before="450" w:after="450" w:line="312" w:lineRule="auto"/>
      </w:pPr>
      <w:r>
        <w:rPr>
          <w:rFonts w:ascii="宋体" w:hAnsi="宋体" w:eastAsia="宋体" w:cs="宋体"/>
          <w:color w:val="000"/>
          <w:sz w:val="28"/>
          <w:szCs w:val="28"/>
        </w:rPr>
        <w:t xml:space="preserve">金融公司20xx年10月工作计划书</w:t>
      </w:r>
    </w:p>
    <w:p>
      <w:pPr>
        <w:ind w:left="0" w:right="0" w:firstLine="560"/>
        <w:spacing w:before="450" w:after="450" w:line="312" w:lineRule="auto"/>
      </w:pPr>
      <w:r>
        <w:rPr>
          <w:rFonts w:ascii="宋体" w:hAnsi="宋体" w:eastAsia="宋体" w:cs="宋体"/>
          <w:color w:val="000"/>
          <w:sz w:val="28"/>
          <w:szCs w:val="28"/>
        </w:rPr>
        <w:t xml:space="preserve">一、加强拟上市企业的培训工作，推进符合条件的企业上市融资;</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4、制定“上市培育工程”工作计划，启动开发区上市培训工程，加强上市培育工作，提高“北京亦庄”品牌，即北京开发区在资本市场的影响力，争取在未来五年内形成“北京亦庄”板块。</w:t>
      </w:r>
    </w:p>
    <w:p>
      <w:pPr>
        <w:ind w:left="0" w:right="0" w:firstLine="560"/>
        <w:spacing w:before="450" w:after="450" w:line="312" w:lineRule="auto"/>
      </w:pPr>
      <w:r>
        <w:rPr>
          <w:rFonts w:ascii="宋体" w:hAnsi="宋体" w:eastAsia="宋体" w:cs="宋体"/>
          <w:color w:val="000"/>
          <w:sz w:val="28"/>
          <w:szCs w:val="28"/>
        </w:rPr>
        <w:t xml:space="preserve">二、制定相关扶持政策，加大各类金融机构的引进力度5、继续完善各类优惠政策，争取在一季度完成政策出台，为引进各类金融机构提供政策支持;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三、发挥协调服务作用，进行“全方位，多角度”对接，建立“银政企”沟通渠道</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3、继续做好中小企业集合票据的发行工作，帮助中小企业拓宽融资渠道，争取年内发行1-2期中小企业集合票据，完成融资2-4亿元;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四、做好金融创新和试点工作</w:t>
      </w:r>
    </w:p>
    <w:p>
      <w:pPr>
        <w:ind w:left="0" w:right="0" w:firstLine="560"/>
        <w:spacing w:before="450" w:after="450" w:line="312" w:lineRule="auto"/>
      </w:pPr>
      <w:r>
        <w:rPr>
          <w:rFonts w:ascii="宋体" w:hAnsi="宋体" w:eastAsia="宋体" w:cs="宋体"/>
          <w:color w:val="000"/>
          <w:sz w:val="28"/>
          <w:szCs w:val="28"/>
        </w:rPr>
        <w:t xml:space="preserve">1、积极开始展知识产权质押贷款、信用保险和贸易融资试点等金融创新工作;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五、完善金融“十二五”发展规划工作</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六、做好小贷公司扩大试点和监督管理工作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4"/>
          <w:szCs w:val="34"/>
          <w:b w:val="1"/>
          <w:bCs w:val="1"/>
        </w:rPr>
        <w:t xml:space="preserve">公司金融工作计划1000字篇十一</w:t>
      </w:r>
    </w:p>
    <w:p>
      <w:pPr>
        <w:ind w:left="0" w:right="0" w:firstLine="560"/>
        <w:spacing w:before="450" w:after="450" w:line="312" w:lineRule="auto"/>
      </w:pPr>
      <w:r>
        <w:rPr>
          <w:rFonts w:ascii="宋体" w:hAnsi="宋体" w:eastAsia="宋体" w:cs="宋体"/>
          <w:color w:val="000"/>
          <w:sz w:val="28"/>
          <w:szCs w:val="28"/>
        </w:rPr>
        <w:t xml:space="preserve">20__年支行党支部工作将围绕上级行“担当社会责任，做最好的银行”的战略，落实省市行“质效提升年”的部署，按照市行和支行20__年总体工作要求，以及市行党务工作意见，坚持“服务战略、服务发展、服务员工”，在支行党支部的领导下，发挥党团组织的治核心作用和广大党团员的先锋模范作用，为把我行建成客户首选的金融综合服务供应商、持续促进“三力”提升，提供坚强的组织保证、思想保证和舆论保证，全力助推支行经营效益和内部管理再上新台阶。</w:t>
      </w:r>
    </w:p>
    <w:p>
      <w:pPr>
        <w:ind w:left="0" w:right="0" w:firstLine="560"/>
        <w:spacing w:before="450" w:after="450" w:line="312" w:lineRule="auto"/>
      </w:pPr>
      <w:r>
        <w:rPr>
          <w:rFonts w:ascii="宋体" w:hAnsi="宋体" w:eastAsia="宋体" w:cs="宋体"/>
          <w:color w:val="000"/>
          <w:sz w:val="28"/>
          <w:szCs w:val="28"/>
        </w:rPr>
        <w:t xml:space="preserve">(一)重点把住教育实践活动出台的“两方案一计划”，持续抓好落实整改工作。按照《关于深化“四风”整治、巩固和拓展党的群众路线教育实践活动成果的指导意见》精神和市行党委统一部署，组织对整改落实情况进行一次“回头看”。重点组织支行领导班子成员把住“两方案一计划”等整改措施落实情况，有针对性地拿出对策。基本完成的要明确巩固提高的具体要求;尚未整改的，要明确整改责任人、路线图、时间表，抓紧推进;对新出现的特别是“隐形”、“变种”的问题，要主动纳入整改范围。要通过现场或非现场方式对整改落实工作以及巩固和拓展教育实践活动成果情况进行专项检查，要将践行“做最好的银行”战略目标、持续提升客户和基层一线的满意度作为检验教育实践活动成果的重要评价方法和依据。</w:t>
      </w:r>
    </w:p>
    <w:p>
      <w:pPr>
        <w:ind w:left="0" w:right="0" w:firstLine="560"/>
        <w:spacing w:before="450" w:after="450" w:line="312" w:lineRule="auto"/>
      </w:pPr>
      <w:r>
        <w:rPr>
          <w:rFonts w:ascii="宋体" w:hAnsi="宋体" w:eastAsia="宋体" w:cs="宋体"/>
          <w:color w:val="000"/>
          <w:sz w:val="28"/>
          <w:szCs w:val="28"/>
        </w:rPr>
        <w:t xml:space="preserve">(二)重点落实党员干部直接联系群众制度，持续推进改进作风长效机制建设。认真落实《江苏省分行关于党员干部直接联系群众制度的实施意见》，坚持将党员领导干部开展调查研究、建立联系点、设立接待日、开展谈心座谈、征求群众意见等做为密切联系群众的长效机制纳入日常工作范畴，充分发挥党员领导干部的带头作用，将教育实践活动各项长效机制建设不断持续推进。</w:t>
      </w:r>
    </w:p>
    <w:p>
      <w:pPr>
        <w:ind w:left="0" w:right="0" w:firstLine="560"/>
        <w:spacing w:before="450" w:after="450" w:line="312" w:lineRule="auto"/>
      </w:pPr>
      <w:r>
        <w:rPr>
          <w:rFonts w:ascii="宋体" w:hAnsi="宋体" w:eastAsia="宋体" w:cs="宋体"/>
          <w:color w:val="000"/>
          <w:sz w:val="28"/>
          <w:szCs w:val="28"/>
        </w:rPr>
        <w:t xml:space="preserve">(一)坚持支委会学习制度，抓好党员领导干部作风建设专题学习。贯彻市行党委关于《加强学风建设的意见》，落实支行支委会学习制度，把作风教育纳入集体学习内容，充分认识巩固和拓展教育实践活动成果的重要意义，在学与思、学与用的结合上下功夫。坚持不懈地抓好作风建设，始终保持反“四风”高压态势。</w:t>
      </w:r>
    </w:p>
    <w:p>
      <w:pPr>
        <w:ind w:left="0" w:right="0" w:firstLine="560"/>
        <w:spacing w:before="450" w:after="450" w:line="312" w:lineRule="auto"/>
      </w:pPr>
      <w:r>
        <w:rPr>
          <w:rFonts w:ascii="宋体" w:hAnsi="宋体" w:eastAsia="宋体" w:cs="宋体"/>
          <w:color w:val="000"/>
          <w:sz w:val="28"/>
          <w:szCs w:val="28"/>
        </w:rPr>
        <w:t xml:space="preserve">(二)开展党员经常性学习教育，抓好全行党员队伍的作风建设。采取专题辅导、书记上党课或讲战略、主题党日、结对帮学等学习教育方法以及发挥“道德讲堂”等渠道，在全辖党员，特别是党员管理人员中开展马克思主义群众观点特别是有关重要论述的学习教育，开展党章学习和理想信念、党性党风党纪、道德品德教育和业务技能培训，开展价值观教育。其中xxx员培训要着眼于从思想上入党、增强党员意识、发挥先锋模范作用。党员学习教育还要着力于岗位能力培训，提升党员职业道德素养、专业技能和服务群众，凝聚人心的能力。</w:t>
      </w:r>
    </w:p>
    <w:p>
      <w:pPr>
        <w:ind w:left="0" w:right="0" w:firstLine="560"/>
        <w:spacing w:before="450" w:after="450" w:line="312" w:lineRule="auto"/>
      </w:pPr>
      <w:r>
        <w:rPr>
          <w:rFonts w:ascii="宋体" w:hAnsi="宋体" w:eastAsia="宋体" w:cs="宋体"/>
          <w:color w:val="000"/>
          <w:sz w:val="28"/>
          <w:szCs w:val="28"/>
        </w:rPr>
        <w:t xml:space="preserve">(二)坚持落实“三会一课”制度。认真贯彻落实习从严治党八点要求精神，严肃党内治生活。通过落实“三会一课”、评议党员、党性定期分析制度，结合实际组织党组织和党员开展主题党日、警示教育活动，“五好”、“五带头”的标准培养、表彰和宣传群众满意的先进党小组和优秀党员，推动党内生活规范化。</w:t>
      </w:r>
    </w:p>
    <w:p>
      <w:pPr>
        <w:ind w:left="0" w:right="0" w:firstLine="560"/>
        <w:spacing w:before="450" w:after="450" w:line="312" w:lineRule="auto"/>
      </w:pPr>
      <w:r>
        <w:rPr>
          <w:rFonts w:ascii="宋体" w:hAnsi="宋体" w:eastAsia="宋体" w:cs="宋体"/>
          <w:color w:val="000"/>
          <w:sz w:val="28"/>
          <w:szCs w:val="28"/>
        </w:rPr>
        <w:t xml:space="preserve">(一)结合巩固党的群众路线教育实践活动的成果，梳理“两方案一计划”中员工反映最强烈、最关注的几个突出问题，制定整改措施，将其纳入“行心工程”建设的范畴，加强过程管理和推动。采取上下互动沟通的方式，在充分征求群众意见的基础上确定“行心工程”改善员工满意度的工作措施，提高“行心工程”工作的针对性和有效性，并将重点工作措施推进情况列入“行心工程”评议指标，以评促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2025-06-19T15:27:38+08:00</dcterms:created>
  <dcterms:modified xsi:type="dcterms:W3CDTF">2025-06-19T15:27:38+08:00</dcterms:modified>
</cp:coreProperties>
</file>

<file path=docProps/custom.xml><?xml version="1.0" encoding="utf-8"?>
<Properties xmlns="http://schemas.openxmlformats.org/officeDocument/2006/custom-properties" xmlns:vt="http://schemas.openxmlformats.org/officeDocument/2006/docPropsVTypes"/>
</file>