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最新市场营销的工作计划 市场营销工作计划葡萄干(三篇)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市场营销的工作计划 市场营销工作计划葡萄干一1、专业知识讲座(11月份)协会不仅是一个仅仅在活动中才能学到知识的平台，还是一个有着专业性质极高的交流平台。专业知识讲座能促进会员对专业知识技能的正确认识。作为一个专业性质的协会，本协会认为开展...</w:t>
      </w:r>
    </w:p>
    <w:p>
      <w:pPr>
        <w:ind w:left="0" w:right="0" w:firstLine="560"/>
        <w:spacing w:before="450" w:after="450" w:line="312" w:lineRule="auto"/>
      </w:pPr>
      <w:r>
        <w:rPr>
          <w:rFonts w:ascii="黑体" w:hAnsi="黑体" w:eastAsia="黑体" w:cs="黑体"/>
          <w:color w:val="000000"/>
          <w:sz w:val="36"/>
          <w:szCs w:val="36"/>
          <w:b w:val="1"/>
          <w:bCs w:val="1"/>
        </w:rPr>
        <w:t xml:space="preserve">市场营销的工作计划 市场营销工作计划葡萄干一</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市场营销的工作计划 市场营销工作计划葡萄干二</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1、体育工程应以长远发展为目的，力求扎根甘肃，辐射西北。20xx—20xx年以建立完善的销售网络和样板工程为主，销售目标为500万元；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a、采取逐步深入的方式，先交朋友，再做市场，进而促使正式签定协议，订购产品。做好维护与保养，期待引荐其他客户；</w:t>
      </w:r>
    </w:p>
    <w:p>
      <w:pPr>
        <w:ind w:left="0" w:right="0" w:firstLine="560"/>
        <w:spacing w:before="450" w:after="450" w:line="312" w:lineRule="auto"/>
      </w:pPr>
      <w:r>
        <w:rPr>
          <w:rFonts w:ascii="宋体" w:hAnsi="宋体" w:eastAsia="宋体" w:cs="宋体"/>
          <w:color w:val="000"/>
          <w:sz w:val="28"/>
          <w:szCs w:val="28"/>
        </w:rPr>
        <w:t xml:space="preserve">b、采取寻找直接决策人的办法，深入接触，争取订单；</w:t>
      </w:r>
    </w:p>
    <w:p>
      <w:pPr>
        <w:ind w:left="0" w:right="0" w:firstLine="560"/>
        <w:spacing w:before="450" w:after="450" w:line="312" w:lineRule="auto"/>
      </w:pPr>
      <w:r>
        <w:rPr>
          <w:rFonts w:ascii="宋体" w:hAnsi="宋体" w:eastAsia="宋体" w:cs="宋体"/>
          <w:color w:val="000"/>
          <w:sz w:val="28"/>
          <w:szCs w:val="28"/>
        </w:rPr>
        <w:t xml:space="preserve">c、在朋友之间沉入挖掘客户资源，必要时可以资源共享或双方合作促成订单</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市场营销的工作计划 市场营销工作计划葡萄干三</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2025-05-02T19:51:48+08:00</dcterms:created>
  <dcterms:modified xsi:type="dcterms:W3CDTF">2025-05-02T19:51:48+08:00</dcterms:modified>
</cp:coreProperties>
</file>

<file path=docProps/custom.xml><?xml version="1.0" encoding="utf-8"?>
<Properties xmlns="http://schemas.openxmlformats.org/officeDocument/2006/custom-properties" xmlns:vt="http://schemas.openxmlformats.org/officeDocument/2006/docPropsVTypes"/>
</file>