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最新写字楼工程部工作计划 物业公司工程部工作计划(19篇)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写字楼工程部工作计划 物业公司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写字楼工程部工作计划 物业公司工程部工作计划篇十一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物业公司工程部工作计划篇十五</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物业公司工程部工作计划篇十八</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物业公司工程部工作计划篇十九</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