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幼儿园礼仪工作计划表(8篇)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礼仪工作计划表一九月份1、幼儿礼仪教育活动重点是教育幼儿怎样从自我做起，做一个文明礼貌的小标兵。2、学习敲门、开关门、打电话、帮助需要帮助的人的基本礼仪培养幼儿良好的交往习惯。十月份1、本月幼儿礼仪教育活动重点是xxx尊长互敬我先行x...</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2、学习敲门、开关门、打电话、帮助需要帮助的人的基本礼仪培养幼儿良好的交往习惯。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1、本月幼儿礼仪教育活动重点是xxx尊长互敬我先行xxx，知道九月九重阳节是老人的节日。</w:t>
      </w:r>
    </w:p>
    <w:p>
      <w:pPr>
        <w:ind w:left="0" w:right="0" w:firstLine="560"/>
        <w:spacing w:before="450" w:after="450" w:line="312" w:lineRule="auto"/>
      </w:pPr>
      <w:r>
        <w:rPr>
          <w:rFonts w:ascii="宋体" w:hAnsi="宋体" w:eastAsia="宋体" w:cs="宋体"/>
          <w:color w:val="000"/>
          <w:sz w:val="28"/>
          <w:szCs w:val="28"/>
        </w:rPr>
        <w:t xml:space="preserve">2、让幼儿乐意在生活中帮助爷爷奶奶做一些力所能及的事情，同时也让幼儿感受老人对他们的爱。</w:t>
      </w:r>
    </w:p>
    <w:p>
      <w:pPr>
        <w:ind w:left="0" w:right="0" w:firstLine="560"/>
        <w:spacing w:before="450" w:after="450" w:line="312" w:lineRule="auto"/>
      </w:pPr>
      <w:r>
        <w:rPr>
          <w:rFonts w:ascii="宋体" w:hAnsi="宋体" w:eastAsia="宋体" w:cs="宋体"/>
          <w:color w:val="000"/>
          <w:sz w:val="28"/>
          <w:szCs w:val="28"/>
        </w:rPr>
        <w:t xml:space="preserve">3、举行相应的幼儿竞赛活动。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1、在活动中让幼儿自主地学会在公共场所中自觉排队知道自觉排队日的是那一日。</w:t>
      </w:r>
    </w:p>
    <w:p>
      <w:pPr>
        <w:ind w:left="0" w:right="0" w:firstLine="560"/>
        <w:spacing w:before="450" w:after="450" w:line="312" w:lineRule="auto"/>
      </w:pPr>
      <w:r>
        <w:rPr>
          <w:rFonts w:ascii="宋体" w:hAnsi="宋体" w:eastAsia="宋体" w:cs="宋体"/>
          <w:color w:val="000"/>
          <w:sz w:val="28"/>
          <w:szCs w:val="28"/>
        </w:rPr>
        <w:t xml:space="preserve">2、知道在公共场所中乘扶梯、走楼梯、乘升降电梯、进入旋转门应注意的礼仪。</w:t>
      </w:r>
    </w:p>
    <w:p>
      <w:pPr>
        <w:ind w:left="0" w:right="0" w:firstLine="560"/>
        <w:spacing w:before="450" w:after="450" w:line="312" w:lineRule="auto"/>
      </w:pPr>
      <w:r>
        <w:rPr>
          <w:rFonts w:ascii="宋体" w:hAnsi="宋体" w:eastAsia="宋体" w:cs="宋体"/>
          <w:color w:val="000"/>
          <w:sz w:val="28"/>
          <w:szCs w:val="28"/>
        </w:rPr>
        <w:t xml:space="preserve">3、进行研究小结：讨论幼儿礼仪的好处，分享幼儿礼仪培养的途径和方法，鼓励幼儿自编礼仪教育故事、儿歌、游戏、教育活动等。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1、本月幼儿礼仪教育活动重点是以xxx交通安全xxx为主题开展教育教学活动，主要学习过红绿灯、马路行走、知道马路不是游戏场、认识一些交通标志、交通警告标志以。</w:t>
      </w:r>
    </w:p>
    <w:p>
      <w:pPr>
        <w:ind w:left="0" w:right="0" w:firstLine="560"/>
        <w:spacing w:before="450" w:after="450" w:line="312" w:lineRule="auto"/>
      </w:pPr>
      <w:r>
        <w:rPr>
          <w:rFonts w:ascii="宋体" w:hAnsi="宋体" w:eastAsia="宋体" w:cs="宋体"/>
          <w:color w:val="000"/>
          <w:sz w:val="28"/>
          <w:szCs w:val="28"/>
        </w:rPr>
        <w:t xml:space="preserve">2、进行研究小结：讨论交通安全教育的重要要性，养成良好的交通安全行为习惯。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1、本月教学重点主要是在交通安全的基础上讲解安全的重要性同时对幼儿进行火灾安全逃生的方法的教育。提高幼儿的安全意识，培养良好的公共场所的礼仪行为习惯。</w:t>
      </w:r>
    </w:p>
    <w:p>
      <w:pPr>
        <w:ind w:left="0" w:right="0" w:firstLine="560"/>
        <w:spacing w:before="450" w:after="450" w:line="312" w:lineRule="auto"/>
      </w:pPr>
      <w:r>
        <w:rPr>
          <w:rFonts w:ascii="宋体" w:hAnsi="宋体" w:eastAsia="宋体" w:cs="宋体"/>
          <w:color w:val="000"/>
          <w:sz w:val="28"/>
          <w:szCs w:val="28"/>
        </w:rPr>
        <w:t xml:space="preserve">2、知道拜年是春节特有的活动，会正确的使用祝福语向园内的老师和同伴表达自己的祝福二月份1、进一步加深对礼仪教育的学习。</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幼儿园礼仪工作计划表二</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时代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幼儿园礼仪工作计划表三</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&lt;[_TAG_h2]幼儿园礼仪工作计划表六</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经过一年的学习与工作，又迎来额新的学期，新的学期中我们两位老师将会更加严格的要求自己，总结上学期的工作。吸收经验教训，本学期我们根据班级的实际情况制定了本学期的工作计划：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幼儿园礼仪工作计划表八</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2025-05-02T22:02:31+08:00</dcterms:created>
  <dcterms:modified xsi:type="dcterms:W3CDTF">2025-05-02T22:02:31+08:00</dcterms:modified>
</cp:coreProperties>
</file>

<file path=docProps/custom.xml><?xml version="1.0" encoding="utf-8"?>
<Properties xmlns="http://schemas.openxmlformats.org/officeDocument/2006/custom-properties" xmlns:vt="http://schemas.openxmlformats.org/officeDocument/2006/docPropsVTypes"/>
</file>