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行政专员后期工作计划及规划 行政专员汇报工作及工作计划(21篇)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行政专员后期工作计划及规划 行政专员汇报工作及工作计划一一、人力资源：(一)建立人力资源规划工作机制。1、协助主任调查和分析公司目前的人力资源配置情况，为招聘、加班、合理配置、定员定岗、管理层的人事决策等提供依据。2、根据公司发展规划，提出...</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w:t>
      </w:r>
    </w:p>
    <w:p>
      <w:pPr>
        <w:ind w:left="0" w:right="0" w:firstLine="560"/>
        <w:spacing w:before="450" w:after="450" w:line="312" w:lineRule="auto"/>
      </w:pPr>
      <w:r>
        <w:rPr>
          <w:rFonts w:ascii="宋体" w:hAnsi="宋体" w:eastAsia="宋体" w:cs="宋体"/>
          <w:color w:val="000"/>
          <w:sz w:val="28"/>
          <w:szCs w:val="28"/>
        </w:rPr>
        <w:t xml:space="preserve">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行政专员汇报工作及工作计划三</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行政专员汇报工作及工作计划四</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拟在网站醒目处增加扬州教考研、市（区）名师工作室等网站的链接，突出对教育教学的支撑。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行政专员汇报工作及工作计划六</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行政专员汇报工作及工作计划七</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状况，按计划脚踏实地落实每一项工作，最终完成20xx年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行政专员汇报工作及工作计划八</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行政专员汇报工作及工作计划九</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行政专员后期工作计划及规划 行政专员汇报工作及工作计划篇十一</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4、完善计算机管理和网络工作(行政部分)，推动办公自动化的发展;</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6、负责全院的考勤工作;</w:t>
      </w:r>
    </w:p>
    <w:p>
      <w:pPr>
        <w:ind w:left="0" w:right="0" w:firstLine="560"/>
        <w:spacing w:before="450" w:after="450" w:line="312" w:lineRule="auto"/>
      </w:pPr>
      <w:r>
        <w:rPr>
          <w:rFonts w:ascii="宋体" w:hAnsi="宋体" w:eastAsia="宋体" w:cs="宋体"/>
          <w:color w:val="000"/>
          <w:sz w:val="28"/>
          <w:szCs w:val="28"/>
        </w:rPr>
        <w:t xml:space="preserve">7、深入科室，掌握医、政、研、管、后等方面的动态，为领导决策提供情况，当好参谋;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w:t>
      </w:r>
    </w:p>
    <w:p>
      <w:pPr>
        <w:ind w:left="0" w:right="0" w:firstLine="560"/>
        <w:spacing w:before="450" w:after="450" w:line="312" w:lineRule="auto"/>
      </w:pPr>
      <w:r>
        <w:rPr>
          <w:rFonts w:ascii="宋体" w:hAnsi="宋体" w:eastAsia="宋体" w:cs="宋体"/>
          <w:color w:val="000"/>
          <w:sz w:val="28"/>
          <w:szCs w:val="28"/>
        </w:rPr>
        <w:t xml:space="preserve">1、公文办理制度，规范发文、收文、阅文程序;</w:t>
      </w:r>
    </w:p>
    <w:p>
      <w:pPr>
        <w:ind w:left="0" w:right="0" w:firstLine="560"/>
        <w:spacing w:before="450" w:after="450" w:line="312" w:lineRule="auto"/>
      </w:pPr>
      <w:r>
        <w:rPr>
          <w:rFonts w:ascii="宋体" w:hAnsi="宋体" w:eastAsia="宋体" w:cs="宋体"/>
          <w:color w:val="000"/>
          <w:sz w:val="28"/>
          <w:szCs w:val="28"/>
        </w:rPr>
        <w:t xml:space="preserve">2、医院印章管理制度;</w:t>
      </w:r>
    </w:p>
    <w:p>
      <w:pPr>
        <w:ind w:left="0" w:right="0" w:firstLine="560"/>
        <w:spacing w:before="450" w:after="450" w:line="312" w:lineRule="auto"/>
      </w:pPr>
      <w:r>
        <w:rPr>
          <w:rFonts w:ascii="宋体" w:hAnsi="宋体" w:eastAsia="宋体" w:cs="宋体"/>
          <w:color w:val="000"/>
          <w:sz w:val="28"/>
          <w:szCs w:val="28"/>
        </w:rPr>
        <w:t xml:space="preserve">3、科室人员出勤制度;</w:t>
      </w:r>
    </w:p>
    <w:p>
      <w:pPr>
        <w:ind w:left="0" w:right="0" w:firstLine="560"/>
        <w:spacing w:before="450" w:after="450" w:line="312" w:lineRule="auto"/>
      </w:pPr>
      <w:r>
        <w:rPr>
          <w:rFonts w:ascii="宋体" w:hAnsi="宋体" w:eastAsia="宋体" w:cs="宋体"/>
          <w:color w:val="000"/>
          <w:sz w:val="28"/>
          <w:szCs w:val="28"/>
        </w:rPr>
        <w:t xml:space="preserve">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行政专员汇报工作及工作计划篇十二</w:t>
      </w:r>
    </w:p>
    <w:p>
      <w:pPr>
        <w:ind w:left="0" w:right="0" w:firstLine="560"/>
        <w:spacing w:before="450" w:after="450" w:line="312" w:lineRule="auto"/>
      </w:pPr>
      <w:r>
        <w:rPr>
          <w:rFonts w:ascii="宋体" w:hAnsi="宋体" w:eastAsia="宋体" w:cs="宋体"/>
          <w:color w:val="000"/>
          <w:sz w:val="28"/>
          <w:szCs w:val="28"/>
        </w:rPr>
        <w:t xml:space="preserve">回顾20xx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 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行政专员汇报工作及工作计划篇十三</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_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行政专员汇报工作及工作计划篇十五</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行政专员汇报工作及工作计划篇十六</w:t>
      </w:r>
    </w:p>
    <w:p>
      <w:pPr>
        <w:ind w:left="0" w:right="0" w:firstLine="560"/>
        <w:spacing w:before="450" w:after="450" w:line="312" w:lineRule="auto"/>
      </w:pPr>
      <w:r>
        <w:rPr>
          <w:rFonts w:ascii="宋体" w:hAnsi="宋体" w:eastAsia="宋体" w:cs="宋体"/>
          <w:color w:val="000"/>
          <w:sz w:val="28"/>
          <w:szCs w:val="28"/>
        </w:rPr>
        <w:t xml:space="preserve">一、全面提高行政人事管理水平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拓宽招聘渠道，广开思路，配合公司业务发展，完成招聘任务。在录用方面加强对应聘后选人的资格审查工作，包括证件验审，背景调查等，确保为公司录用合格人才。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修订《新员工培训手册》。进一步提高新员工入职培训效果，指导用人部门派专人协助完成新员工的职前培训。如带领新员工参观熟悉部门，把新员介绍给部门同事及主要人员，解释部门工作内容等。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根据培训预算，开展形式多样的管理培训。请行业内的专家、教授到公司做培训，或由公司领导对管理人员进行培训。对有发展潜力的员工指定专人进行“帮带培训”。派管理人员外出参加培训学习，回公司后进行经验分享。管理人员读书学习等。尝试编写符合公司相关部门工作特点的培训教材，逐渐形成具公司特色的培训体系。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行政专员汇报工作及工作计划篇十七</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行政专员汇报工作及工作计划篇十八</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现结合本人现状对201x年的行政工作做如下计划：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行政专员汇报工作及工作计划篇十九</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行政专员汇报工作及工作计划篇二十</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（4）协助办公室主任做好公章的管转载自，请保留此标记理工作。公章使用做好详细登记，严格执行集团公章管理规定，不滥用公章。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行政专员后期工作计划及规划 行政专员汇报工作及工作计划篇二十一</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2025-05-02T16:28:11+08:00</dcterms:created>
  <dcterms:modified xsi:type="dcterms:W3CDTF">2025-05-02T16:28:11+08:00</dcterms:modified>
</cp:coreProperties>
</file>

<file path=docProps/custom.xml><?xml version="1.0" encoding="utf-8"?>
<Properties xmlns="http://schemas.openxmlformats.org/officeDocument/2006/custom-properties" xmlns:vt="http://schemas.openxmlformats.org/officeDocument/2006/docPropsVTypes"/>
</file>