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工作计划财务个人(20篇)</w:t>
      </w:r>
      <w:bookmarkEnd w:id="1"/>
    </w:p>
    <w:p>
      <w:pPr>
        <w:jc w:val="center"/>
        <w:spacing w:before="0" w:after="450"/>
      </w:pPr>
      <w:r>
        <w:rPr>
          <w:rFonts w:ascii="Arial" w:hAnsi="Arial" w:eastAsia="Arial" w:cs="Arial"/>
          <w:color w:val="999999"/>
          <w:sz w:val="20"/>
          <w:szCs w:val="20"/>
        </w:rPr>
        <w:t xml:space="preserve">来源：网络  作者：心上人间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财务个人一1、认真做好财务的日常工作。上半年我们按照公司统一部署，完成年度的结账、过账工作，做好日常财务账务处理工作，季度做好公司财务分析工作以及公司月度财务快报、清欠报表、亿元项目分析报告、季报和年度报表工作，每月向公司总经理、总...</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工作计划财务个人一</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诗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钾、上传关，按照市局及辖区派出所的规定对每位入住的客人进行入住登记，并将资料输入电脑，认真执行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工作计划财务个人四</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工作计划财务个人七</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工作计划财务个人八</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工作计划财务个人九</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工作计划财务个人篇十一</w:t>
      </w:r>
    </w:p>
    <w:p>
      <w:pPr>
        <w:ind w:left="0" w:right="0" w:firstLine="560"/>
        <w:spacing w:before="450" w:after="450" w:line="312" w:lineRule="auto"/>
      </w:pPr>
      <w:r>
        <w:rPr>
          <w:rFonts w:ascii="宋体" w:hAnsi="宋体" w:eastAsia="宋体" w:cs="宋体"/>
          <w:color w:val="000"/>
          <w:sz w:val="28"/>
          <w:szCs w:val="28"/>
        </w:rPr>
        <w:t xml:space="preserve">20xx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1、响应公司会议精神，围绕公司发展目标，开源节流，增收节支，强化成本控制，从每一件小事做起，为公司真正的开源节流;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3、在新的一年里，财务部的人员应在领导的正确领导下制定对全公司其他部门的考核制度或者相关办法;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4、对财务部内部明确考核制度：财务人员的分工及各职能部门的协作，要分工明确并带有互相协作补充性，相互配合的工作中不断学习，对各项费用的合理支出起到监督作用;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工作计划财务个人篇十三</w:t>
      </w:r>
    </w:p>
    <w:p>
      <w:pPr>
        <w:ind w:left="0" w:right="0" w:firstLine="560"/>
        <w:spacing w:before="450" w:after="450" w:line="312" w:lineRule="auto"/>
      </w:pPr>
      <w:r>
        <w:rPr>
          <w:rFonts w:ascii="宋体" w:hAnsi="宋体" w:eastAsia="宋体" w:cs="宋体"/>
          <w:color w:val="000"/>
          <w:sz w:val="28"/>
          <w:szCs w:val="28"/>
        </w:rPr>
        <w:t xml:space="preserve">我在下半年的工作计划如下：</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w:t>
      </w:r>
    </w:p>
    <w:p>
      <w:pPr>
        <w:ind w:left="0" w:right="0" w:firstLine="560"/>
        <w:spacing w:before="450" w:after="450" w:line="312" w:lineRule="auto"/>
      </w:pPr>
      <w:r>
        <w:rPr>
          <w:rFonts w:ascii="宋体" w:hAnsi="宋体" w:eastAsia="宋体" w:cs="宋体"/>
          <w:color w:val="000"/>
          <w:sz w:val="28"/>
          <w:szCs w:val="28"/>
        </w:rPr>
        <w:t xml:space="preserve">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工作计划财务个人篇十五</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工作计划财务个人篇十七</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__年工作要点》和省财政厅《20__年湖北省财政监督检查工作指导意见》，结合我县实际，制定《_县财政局20__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_县财政监督工作的总体思路是：深入贯彻科学发展观,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__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(1)根据鄂财编办发[20_]12号文件精神，继续加大政务公开查询工作宣传、增加站点建设，扩大政务公开的社会影响面;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按照财政部财监[20_]59号，财监[20_]2号文和省厅鄂财监发[20_]14号文件要求，把监督检查工作有效贯穿于扩大内需的重大财政支出政策落实和资金分配、拔付、使用、管理的全过程。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__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工作计划财务个人篇十八</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20xx年下半年我将根据公司整体战略部署，带领全体财务人员，继续发扬成绩，开拓进取，以严谨务实的工作作风，高标准、高质量的工作要求，扎扎实实做好各项工作，为公司的发展作出新贡献。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工作计划财务个人篇二十</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营业收入：全年累计实现700.72万元，其中：收入307.70万元;**部收入324.72万元;收入68.3万元。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3、20xx年**人(系统上)，**部出租率53%(系统上)平均*187.29元。*人次，*毛利率50%。平均**112.2元。</w:t>
      </w:r>
    </w:p>
    <w:p>
      <w:pPr>
        <w:ind w:left="0" w:right="0" w:firstLine="560"/>
        <w:spacing w:before="450" w:after="450" w:line="312" w:lineRule="auto"/>
      </w:pPr>
      <w:r>
        <w:rPr>
          <w:rFonts w:ascii="宋体" w:hAnsi="宋体" w:eastAsia="宋体" w:cs="宋体"/>
          <w:color w:val="000"/>
          <w:sz w:val="28"/>
          <w:szCs w:val="28"/>
        </w:rPr>
        <w:t xml:space="preserve">4全年公司从**有限公司(简称总公司)借款共计236万元，主要用于公司员工工资的发放。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 20xx年11月份完成了酒店20xx年预算工作。由各部门配合完成20xx年度预算工作(营业额为950万)，按时向公司领导(原总经理)上报公司财务预算报表。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w:t>
      </w:r>
    </w:p>
    <w:p>
      <w:pPr>
        <w:ind w:left="0" w:right="0" w:firstLine="560"/>
        <w:spacing w:before="450" w:after="450" w:line="312" w:lineRule="auto"/>
      </w:pPr>
      <w:r>
        <w:rPr>
          <w:rFonts w:ascii="宋体" w:hAnsi="宋体" w:eastAsia="宋体" w:cs="宋体"/>
          <w:color w:val="000"/>
          <w:sz w:val="28"/>
          <w:szCs w:val="28"/>
        </w:rPr>
        <w:t xml:space="preserve">作上，每日审核各部门操作、各部门上报成本日报表，审核出入库单据、单据录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2025-06-19T15:52:11+08:00</dcterms:created>
  <dcterms:modified xsi:type="dcterms:W3CDTF">2025-06-19T15:52:11+08:00</dcterms:modified>
</cp:coreProperties>
</file>

<file path=docProps/custom.xml><?xml version="1.0" encoding="utf-8"?>
<Properties xmlns="http://schemas.openxmlformats.org/officeDocument/2006/custom-properties" xmlns:vt="http://schemas.openxmlformats.org/officeDocument/2006/docPropsVTypes"/>
</file>