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2024年财务人员工作计划及目标(四篇)</w:t>
      </w:r>
      <w:bookmarkEnd w:id="1"/>
    </w:p>
    <w:p>
      <w:pPr>
        <w:jc w:val="center"/>
        <w:spacing w:before="0" w:after="450"/>
      </w:pPr>
      <w:r>
        <w:rPr>
          <w:rFonts w:ascii="Arial" w:hAnsi="Arial" w:eastAsia="Arial" w:cs="Arial"/>
          <w:color w:val="999999"/>
          <w:sz w:val="20"/>
          <w:szCs w:val="20"/>
        </w:rPr>
        <w:t xml:space="preserve">来源：网络  作者：雪域冰心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财务人员工作计划及目标一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财务人员工作计划及目标一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财务人员工作计划及目标二</w:t>
      </w:r>
    </w:p>
    <w:p>
      <w:pPr>
        <w:ind w:left="0" w:right="0" w:firstLine="560"/>
        <w:spacing w:before="450" w:after="450" w:line="312" w:lineRule="auto"/>
      </w:pPr>
      <w:r>
        <w:rPr>
          <w:rFonts w:ascii="宋体" w:hAnsi="宋体" w:eastAsia="宋体" w:cs="宋体"/>
          <w:color w:val="000"/>
          <w:sz w:val="28"/>
          <w:szCs w:val="28"/>
        </w:rPr>
        <w:t xml:space="preserve">在过去的工作中，我公司财务科在公司领导的正确带领和全体财务人员的共同努力下，在以为不浪费公司一分钱为宗旨的理念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xx年各项经营工作目标作出了应有的贡献。在新的一年里,财务科将一如既往的紧紧围绕公司的总体经营思路,从严管理,积极为公司领导经营决策当好参谋,具体有以下财务科工作计划和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3、深入研究税收政策，合理避税增效益。新的一年里，全体财务人员工作计划明确，在工作中应加强税收政策法规的研究和学习，加强与税务部门各项工作的联系和协调，通过合理避税为公司增加效益。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以下几项是20xx年财务工作计划中的重点管理项目。</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财务人员工作计划及目标三</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以培训带动基础工作的落实</w:t>
      </w:r>
    </w:p>
    <w:p>
      <w:pPr>
        <w:ind w:left="0" w:right="0" w:firstLine="560"/>
        <w:spacing w:before="450" w:after="450" w:line="312" w:lineRule="auto"/>
      </w:pPr>
      <w:r>
        <w:rPr>
          <w:rFonts w:ascii="宋体" w:hAnsi="宋体" w:eastAsia="宋体" w:cs="宋体"/>
          <w:color w:val="000"/>
          <w:sz w:val="28"/>
          <w:szCs w:val="28"/>
        </w:rPr>
        <w:t xml:space="preserve">20__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20__年重点针对销售额、费用额、利润额三项指标着重进行分析。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落实会计档案管理制度</w:t>
      </w:r>
    </w:p>
    <w:p>
      <w:pPr>
        <w:ind w:left="0" w:right="0" w:firstLine="560"/>
        <w:spacing w:before="450" w:after="450" w:line="312" w:lineRule="auto"/>
      </w:pPr>
      <w:r>
        <w:rPr>
          <w:rFonts w:ascii="宋体" w:hAnsi="宋体" w:eastAsia="宋体" w:cs="宋体"/>
          <w:color w:val="000"/>
          <w:sz w:val="28"/>
          <w:szCs w:val="28"/>
        </w:rPr>
        <w:t xml:space="preserve">至20__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在挖潜增效方面，积极地将好的建议、意见上报总经理;对经营中存在的不合理费用支出及时做出统计，并上报总经理，力争费用支出的合理性;监督终端店销售情况，查找销售中存在的漏洞，避免收入损失风险。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宋体" w:hAnsi="宋体" w:eastAsia="宋体" w:cs="宋体"/>
          <w:color w:val="000"/>
          <w:sz w:val="28"/>
          <w:szCs w:val="28"/>
        </w:rPr>
        <w:t xml:space="preserve">20xx年财务人员个人工作计划及目标</w:t>
      </w:r>
    </w:p>
    <w:p>
      <w:pPr>
        <w:ind w:left="0" w:right="0" w:firstLine="560"/>
        <w:spacing w:before="450" w:after="450" w:line="312" w:lineRule="auto"/>
      </w:pPr>
      <w:r>
        <w:rPr>
          <w:rFonts w:ascii="宋体" w:hAnsi="宋体" w:eastAsia="宋体" w:cs="宋体"/>
          <w:color w:val="000"/>
          <w:sz w:val="28"/>
          <w:szCs w:val="28"/>
        </w:rPr>
        <w:t xml:space="preserve">1、进一步巩固大学核算改革工作</w:t>
      </w:r>
    </w:p>
    <w:p>
      <w:pPr>
        <w:ind w:left="0" w:right="0" w:firstLine="560"/>
        <w:spacing w:before="450" w:after="450" w:line="312" w:lineRule="auto"/>
      </w:pPr>
      <w:r>
        <w:rPr>
          <w:rFonts w:ascii="宋体" w:hAnsi="宋体" w:eastAsia="宋体" w:cs="宋体"/>
          <w:color w:val="000"/>
          <w:sz w:val="28"/>
          <w:szCs w:val="28"/>
        </w:rPr>
        <w:t xml:space="preserve">搞好大学核算是做好学校财务工作的基础,因此,必须在巩固会计核算改革的基础上,进一步规范会计基础工作,提高会计核算的水平。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我们将在__年制度建设的基础上，进一步制定和完善一些校内财务规章制度，诸如：《清华大学</w:t>
      </w:r>
    </w:p>
    <w:p>
      <w:pPr>
        <w:ind w:left="0" w:right="0" w:firstLine="560"/>
        <w:spacing w:before="450" w:after="450" w:line="312" w:lineRule="auto"/>
      </w:pPr>
      <w:r>
        <w:rPr>
          <w:rFonts w:ascii="宋体" w:hAnsi="宋体" w:eastAsia="宋体" w:cs="宋体"/>
          <w:color w:val="000"/>
          <w:sz w:val="28"/>
          <w:szCs w:val="28"/>
        </w:rPr>
        <w:t xml:space="preserve">非贸易非经营性外汇财务管理办法》、《清华大学二级核算单位会计工作制度》等，使会计工作有一个更加完善的制度大学。</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__年后勤改革的经验，修订和完善后勤单位的经济管理办法，使其在自我发展的大学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__年将定期对会计核算和使用天财财务软件过程出现的问题对会计人员进行业务培训。结合__年的决算和总复核中发现的问题，有针对地对一些重点科目进行讲解。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在工资实现一级核算之后，完成助学金一级核算的动员、说服、组织、协调以及数据的采集、核算、岗位责任方面的工作,实现助学金的银行代理发放,从而提高助学金管理的运行效率。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__年学生学费收取工作的基础上,进一步做好__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 __年将着力研究办公地点比较近的院一级财务的实质性合并工作,合理调配校内资源,实现资源共享,为进一步实现财务分区办公服务和会计人员委派制打好基础。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财务人员工作计划及目标四</w:t>
      </w:r>
    </w:p>
    <w:p>
      <w:pPr>
        <w:ind w:left="0" w:right="0" w:firstLine="560"/>
        <w:spacing w:before="450" w:after="450" w:line="312" w:lineRule="auto"/>
      </w:pPr>
      <w:r>
        <w:rPr>
          <w:rFonts w:ascii="宋体" w:hAnsi="宋体" w:eastAsia="宋体" w:cs="宋体"/>
          <w:color w:val="000"/>
          <w:sz w:val="28"/>
          <w:szCs w:val="28"/>
        </w:rPr>
        <w:t xml:space="preserve">20xx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20xx年信用社财务工作计划思路是“以深化农信社改革为中心;以提高全辖经济效益为目标。紧紧围绕统一法人和专项票据兑付工作，强化财务管理，狠抓制度落实，防范各种操作风险，全面完成各项目标任务”。&lt;</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装备水平的前提下，实现利润xxxxx万元，确保社社盈余和专项票据兑付全县信用社资产利润率逐年上升的目标。针对目标，制定出台《xx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20xx年xx月份，我社要组织工作人员对20xx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工作计划将借改革契机，继续加大财务管理力度，提高员工业务操作能力，充分发挥财务科的职能作用，积极完成全年各项计划任务，以最大限度地服务于信用社，为我辖农村信用社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2025-05-01T03:13:49+08:00</dcterms:created>
  <dcterms:modified xsi:type="dcterms:W3CDTF">2025-05-01T03:13:49+08:00</dcterms:modified>
</cp:coreProperties>
</file>

<file path=docProps/custom.xml><?xml version="1.0" encoding="utf-8"?>
<Properties xmlns="http://schemas.openxmlformats.org/officeDocument/2006/custom-properties" xmlns:vt="http://schemas.openxmlformats.org/officeDocument/2006/docPropsVTypes"/>
</file>