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2024年建筑公司年度工作计划(13篇)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建筑公司年度工作计划一××大力推行《生产管理操作守则》、《质量管理操作守则》等一系列管理制度，加强对质量的流程控制，保证产品质量和对客户的服务质量。 ××鼓励技术创新和技术研究，形成技术优势。要努力把公司具有比较竞争优势的.产品做得更好，同...</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建筑公司年度工作计划一</w:t>
      </w:r>
    </w:p>
    <w:p>
      <w:pPr>
        <w:ind w:left="0" w:right="0" w:firstLine="560"/>
        <w:spacing w:before="450" w:after="450" w:line="312" w:lineRule="auto"/>
      </w:pPr>
      <w:r>
        <w:rPr>
          <w:rFonts w:ascii="宋体" w:hAnsi="宋体" w:eastAsia="宋体" w:cs="宋体"/>
          <w:color w:val="000"/>
          <w:sz w:val="28"/>
          <w:szCs w:val="28"/>
        </w:rPr>
        <w:t xml:space="preserve">××大力推行《生产管理操作守则》、《质量管理操作守则》等一系列管理制度，加强对质量的流程控制，保证产品质量和对客户的服务质量。 ××鼓励技术创新和技术研究，形成技术优势。要努力把公司具有比较竞争优势的.产品做得更好，同时，要不断创新，不断探索，在其它产品上延伸与扩展公司的比较竞争优势。 ××树立并落实“××出品”的概念，进一步提升品牌的美誉度。加强团队协作，提升整体的设计质量和水准，让“××出品”成为市场上真正一流的品牌。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××细分客户群。经营部门要加强客户群的细分工作，要开动脑筋，在服务上不断推陈出新，维护老客户，发展新客户，做好客户关系工作。 ××建立服务质量投诉机制。经营生产部门应制订并落实客户投诉的处理程序，客户对于设计和服务的意见和投诉，要及时响应，积极沟通，迅速改进，给予客户满意的答复。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××保持经营、管理、文化理念的高度统一。进一步完善分支机构的管理，确保华森文化和理念的延续和扩展。 ××推行《经营操作守则》，拓宽经营渠道，构建经营网络。 ××生产管理上要协同作战，加强沟通、交流和人员的统一调配，真正实现协同运作。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建筑公司年度工作计划二</w:t>
      </w:r>
    </w:p>
    <w:p>
      <w:pPr>
        <w:ind w:left="0" w:right="0" w:firstLine="560"/>
        <w:spacing w:before="450" w:after="450" w:line="312" w:lineRule="auto"/>
      </w:pPr>
      <w:r>
        <w:rPr>
          <w:rFonts w:ascii="宋体" w:hAnsi="宋体" w:eastAsia="宋体" w:cs="宋体"/>
          <w:color w:val="000"/>
          <w:sz w:val="28"/>
          <w:szCs w:val="28"/>
        </w:rPr>
        <w:t xml:space="preserve">20xx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单位在xx的人力资源管理有初步的框架定型，招聘了一批高层管理人员与核心技术人员。招聘了质量工程管理人员、印刷技术人员、财务人员等重要岗位的人员，全年实现从零人员拉动到xx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xx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xx%。</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xx月在总单位的协助下，成功完成了质量管理体系认证，使得各部门有了一套与现状相符的质量管理目标。并赢得了客户群体的质量认可，提高了单位在xx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单位的进一步稳定，xx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建筑公司年度工作计划三</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20xx年xx公司总的工作目标是：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1、钢管产量：较上年度的xx吨，提高xx%，实现xx吨，争取突破xx万吨。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2、产品质量：确保在体系规定的xx%以上。</w:t>
      </w:r>
    </w:p>
    <w:p>
      <w:pPr>
        <w:ind w:left="0" w:right="0" w:firstLine="560"/>
        <w:spacing w:before="450" w:after="450" w:line="312" w:lineRule="auto"/>
      </w:pPr>
      <w:r>
        <w:rPr>
          <w:rFonts w:ascii="宋体" w:hAnsi="宋体" w:eastAsia="宋体" w:cs="宋体"/>
          <w:color w:val="000"/>
          <w:sz w:val="28"/>
          <w:szCs w:val="28"/>
        </w:rPr>
        <w:t xml:space="preserve">3、钢管销售：在确保产销率xx%的前提下较上年的xx吨（含临时销售）增长xx%，争取实现xx吨。</w:t>
      </w:r>
    </w:p>
    <w:p>
      <w:pPr>
        <w:ind w:left="0" w:right="0" w:firstLine="560"/>
        <w:spacing w:before="450" w:after="450" w:line="312" w:lineRule="auto"/>
      </w:pPr>
      <w:r>
        <w:rPr>
          <w:rFonts w:ascii="宋体" w:hAnsi="宋体" w:eastAsia="宋体" w:cs="宋体"/>
          <w:color w:val="000"/>
          <w:sz w:val="28"/>
          <w:szCs w:val="28"/>
        </w:rPr>
        <w:t xml:space="preserve">4、销售收入：较上年xx亿元增收xx%，实现xx亿元，争取突破xx亿元。</w:t>
      </w:r>
    </w:p>
    <w:p>
      <w:pPr>
        <w:ind w:left="0" w:right="0" w:firstLine="560"/>
        <w:spacing w:before="450" w:after="450" w:line="312" w:lineRule="auto"/>
      </w:pPr>
      <w:r>
        <w:rPr>
          <w:rFonts w:ascii="宋体" w:hAnsi="宋体" w:eastAsia="宋体" w:cs="宋体"/>
          <w:color w:val="000"/>
          <w:sz w:val="28"/>
          <w:szCs w:val="28"/>
        </w:rPr>
        <w:t xml:space="preserve">5、利润指标：实现利润xx万元，争取突破xx万元。</w:t>
      </w:r>
    </w:p>
    <w:p>
      <w:pPr>
        <w:ind w:left="0" w:right="0" w:firstLine="560"/>
        <w:spacing w:before="450" w:after="450" w:line="312" w:lineRule="auto"/>
      </w:pPr>
      <w:r>
        <w:rPr>
          <w:rFonts w:ascii="宋体" w:hAnsi="宋体" w:eastAsia="宋体" w:cs="宋体"/>
          <w:color w:val="000"/>
          <w:sz w:val="28"/>
          <w:szCs w:val="28"/>
        </w:rPr>
        <w:t xml:space="preserve">6、税费：完成xx万元。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7、应收账款：至20xx年年底力争保持在xx万以下。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6、确保公司稳定的xx合作，和伙伴单位保持较好的共赢关系，实现强强联合，优势互补。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1、努力提倡科技兴企，鼓励技术改造，制定相应的激励措施。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2、积极利用社会资源，选择既能保证质量和进度、价格又适中的合作伙伴，来加速我们的发展。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3、节能降耗，兴旧利废，降低消耗和费用，努力提高企业经营效益。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4、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某年改造的基础上，进一步细化产品改造工作，全面提升硬件产品质量；在软件上，进一步完善各类，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之川菜品牌，已在三亚市餐饮市场争得了一席之位，随着各类客房的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某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某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建筑公司年度工作计划六</w:t>
      </w:r>
    </w:p>
    <w:p>
      <w:pPr>
        <w:ind w:left="0" w:right="0" w:firstLine="560"/>
        <w:spacing w:before="450" w:after="450" w:line="312" w:lineRule="auto"/>
      </w:pPr>
      <w:r>
        <w:rPr>
          <w:rFonts w:ascii="宋体" w:hAnsi="宋体" w:eastAsia="宋体" w:cs="宋体"/>
          <w:color w:val="000"/>
          <w:sz w:val="28"/>
          <w:szCs w:val="28"/>
        </w:rPr>
        <w:t xml:space="preserve">20xx年公司的奋斗目标是实现经营收入xxx万元，比上年增长x％。实现净利润xx万元，比上年增长x％。费用总额控制在xx万元以内。为确保上述奋斗目标的顺利完成。200％年我们应重点抓好以下四个方面的工作。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1.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xx年公司要继续在开拓新市场、新领域，新项目上下功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 3.抓好公司自身尸体经营。办好实体是公司自身发展的比由之路，20xx年，公司要力争用自筹资金和引进外资兴办1－2个投资少，见效快的小型实体，通过实体建设不断扩大公司经济实力，实现聚少成多，滚雪球式的发展。 四、强化企业财务管理，从严治理企业，20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建筑公司年度工作计划七</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建筑公司年度工作计划八</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此计划从xx年1月4日开始执行！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建筑公司年度工作计划篇十</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建筑公司年度工作计划篇十一</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3月营销公司工作计划。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根据xx年度销售额度，对市场进行细分化，将现有客户分为vip用户、一级用户、二级用户和其它用户四大类，并对各级用户进行全面分析，工作计划《3月营销公司工作计划》。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建筑公司年度工作计划篇十二</w:t>
      </w:r>
    </w:p>
    <w:p>
      <w:pPr>
        <w:ind w:left="0" w:right="0" w:firstLine="560"/>
        <w:spacing w:before="450" w:after="450" w:line="312" w:lineRule="auto"/>
      </w:pPr>
      <w:r>
        <w:rPr>
          <w:rFonts w:ascii="宋体" w:hAnsi="宋体" w:eastAsia="宋体" w:cs="宋体"/>
          <w:color w:val="000"/>
          <w:sz w:val="28"/>
          <w:szCs w:val="28"/>
        </w:rPr>
        <w:t xml:space="preserve">围绕公司“xx”发展战略和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建筑公司年度工作计划篇十三</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2025-05-02T08:34:05+08:00</dcterms:created>
  <dcterms:modified xsi:type="dcterms:W3CDTF">2025-05-02T08:34:05+08:00</dcterms:modified>
</cp:coreProperties>
</file>

<file path=docProps/custom.xml><?xml version="1.0" encoding="utf-8"?>
<Properties xmlns="http://schemas.openxmlformats.org/officeDocument/2006/custom-properties" xmlns:vt="http://schemas.openxmlformats.org/officeDocument/2006/docPropsVTypes"/>
</file>