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2024年财务人员工作计划 财务人员工作计划(7篇)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财务人员工作计划 财务人员工作计划一一、参加财务人员继续教育每年财务人员都要参加财政局组织的财务人员继续教育，但是__年11月底，继续教育教材全变，由于国家财务部最新发布公告：__年财务上将有大的变动，实行《新会计准则》《新科目》《新规范制...</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三、个人意见的措施要求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财务人员工作计划二</w:t>
      </w:r>
    </w:p>
    <w:p>
      <w:pPr>
        <w:ind w:left="0" w:right="0" w:firstLine="560"/>
        <w:spacing w:before="450" w:after="450" w:line="312" w:lineRule="auto"/>
      </w:pPr>
      <w:r>
        <w:rPr>
          <w:rFonts w:ascii="宋体" w:hAnsi="宋体" w:eastAsia="宋体" w:cs="宋体"/>
          <w:color w:val="000"/>
          <w:sz w:val="28"/>
          <w:szCs w:val="28"/>
        </w:rPr>
        <w:t xml:space="preserve">__年年在一如既往地做好日常财务核算工作，加强财务管理、推动规范管理和加强财务知识学习教育。做到财务工作长计划，短安排。使财务工作在规范化、制度化的良好环境中更好地发挥作用。特拟订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一、参加财务人员继续教育每年财务人员都要参加财政局组织的财务人员继续教育，但是__年11月底，继续教育教材全变，由于国家财务部最新发布公告：</w:t>
      </w:r>
    </w:p>
    <w:p>
      <w:pPr>
        <w:ind w:left="0" w:right="0" w:firstLine="560"/>
        <w:spacing w:before="450" w:after="450" w:line="312" w:lineRule="auto"/>
      </w:pPr>
      <w:r>
        <w:rPr>
          <w:rFonts w:ascii="宋体" w:hAnsi="宋体" w:eastAsia="宋体" w:cs="宋体"/>
          <w:color w:val="000"/>
          <w:sz w:val="28"/>
          <w:szCs w:val="28"/>
        </w:rPr>
        <w:t xml:space="preserve">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财务人员工作计划三</w:t>
      </w:r>
    </w:p>
    <w:p>
      <w:pPr>
        <w:ind w:left="0" w:right="0" w:firstLine="560"/>
        <w:spacing w:before="450" w:after="450" w:line="312" w:lineRule="auto"/>
      </w:pPr>
      <w:r>
        <w:rPr>
          <w:rFonts w:ascii="宋体" w:hAnsi="宋体" w:eastAsia="宋体" w:cs="宋体"/>
          <w:color w:val="000"/>
          <w:sz w:val="28"/>
          <w:szCs w:val="28"/>
        </w:rPr>
        <w:t xml:space="preserve">在20__，一如既往的做好日常财务核算，加强财务管理，推进规范化管理，加强财务知识的学习和教育。做好财务工作的长计划和短安排。让财务工作在规范化、制度化的环境中发挥更好的作用。专门制定了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继续教育每年，财务人员都要参加财政局组织的财务人员继续教育。然而，20__年11月底，继续教育的教材发生了彻底的变化。作为国家财政部最新公告：20__年财政将有较大变化，《新会计准则》 《新科目》将实施，可以说20__年财政部的工作将围绕这一改革展开。唯一重要的是，这次改革对企业财务人员提出了更高的要求。一、参加财务人员继续教育，了解新标准体系的框架，掌握和理解新标准的内容、重点和本质。全面按照新标准的规范要求，熟练运用新标准等。并进行会计处理和编制财务相关报表和表格。参加继续教育后，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 、根据新的制度和标准结合实际情况，核算业务，做好财务工作。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 、做好工作的同时，处理好与其他部门的协调关系。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拓新的来源和结算，使有限的资金发挥真正的作用，为公司提供财务保障。加强各项费用的核算。及时记账，编制出纳日报表和汇总表，在月初前提交总经理留存。严格办理收票手续，按要求开具现金票和转账支票。</w:t>
      </w:r>
    </w:p>
    <w:p>
      <w:pPr>
        <w:ind w:left="0" w:right="0" w:firstLine="560"/>
        <w:spacing w:before="450" w:after="450" w:line="312" w:lineRule="auto"/>
      </w:pPr>
      <w:r>
        <w:rPr>
          <w:rFonts w:ascii="宋体" w:hAnsi="宋体" w:eastAsia="宋体" w:cs="宋体"/>
          <w:color w:val="000"/>
          <w:sz w:val="28"/>
          <w:szCs w:val="28"/>
        </w:rPr>
        <w:t xml:space="preserve">4 、财务人员必须坚持岗位责任制原则，秉公办事，以身作则。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会计核算规范化，成本控制完全物化，强化监督，细化工作，切实体现财务管理职能。使财务运作更趋于理性健康，更符合公司的发展步伐。总之，在新的一年里，我会以改革为契机，继续加强现金管理，提高业务运营能力，充分发挥财务职能，积极完成全年各项工作计划，最大限度地为公司服务。为公司的稳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财务人员工作计划四</w:t>
      </w:r>
    </w:p>
    <w:p>
      <w:pPr>
        <w:ind w:left="0" w:right="0" w:firstLine="560"/>
        <w:spacing w:before="450" w:after="450" w:line="312" w:lineRule="auto"/>
      </w:pPr>
      <w:r>
        <w:rPr>
          <w:rFonts w:ascii="宋体" w:hAnsi="宋体" w:eastAsia="宋体" w:cs="宋体"/>
          <w:color w:val="000"/>
          <w:sz w:val="28"/>
          <w:szCs w:val="28"/>
        </w:rPr>
        <w:t xml:space="preserve">回顾过去，在新的一年，__公司在恢复中逐渐步入欣欣向荣，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财务人员工作计划五</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x月份组成x个财务检查小组，x月份组成x个考核小组，对我市局属学校及教委办__年__月至__年__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__月份，我们邀请了市物价局有关专家对教育系统__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x月份，我们下发了《关于进一步规范教育收费管理工作意见》（即教体字[__]__号）和《关于进一步规范普通高中择校生招生收费工作的通知》对我市教育收费项目、标准和范围做了进一步强调。要求所有单位收费都要实行两证、一卡、两公开、四统一的管理办法、收费内容公示完整、及时、不随意降低收费标准。x月份，__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__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同时，我们对特困学生的家庭经济情况进行了详细调查，继续做好三个5%减免工作，保证了每一名学生不因经济困难而辍学，__年共为__名学生减免了学杂费，金额达__万元。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__月__日下发了《关于开展__年度义务植树活动的通知》（即教体字[__]__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__元，单位投资__元，植树__棵，栽花木__株，植草皮__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积极响应政府号召开展绿化荒山活动，教体局与各学校签订的绿化目标责任书，并将责任书内容列入年终目标考核，有力的推动了学校绿化工作的开展，截止目前，已投资__万元，绿化荒山__亩，植树__余棵。</w:t>
      </w:r>
    </w:p>
    <w:p>
      <w:pPr>
        <w:ind w:left="0" w:right="0" w:firstLine="560"/>
        <w:spacing w:before="450" w:after="450" w:line="312" w:lineRule="auto"/>
      </w:pPr>
      <w:r>
        <w:rPr>
          <w:rFonts w:ascii="宋体" w:hAnsi="宋体" w:eastAsia="宋体" w:cs="宋体"/>
          <w:color w:val="000"/>
          <w:sz w:val="28"/>
          <w:szCs w:val="28"/>
        </w:rPr>
        <w:t xml:space="preserve">3月份，召开了__个有门前三包任务的单位负责人会议，磕兑了责任，经过共同努力，完成了__商住楼、__电大、__中学、__实验学校等单位花池苗木充实，补植苗木__株，草坪__平方米；完成了花池的常规管理任务；完成了__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__年共有6处学校达到了__市花园式学校标准，有20处学校达到了__市绿化先进学校标准，有4处学校达到了青岛市花园式学校标准，有3处学校被推荐为青岛市绿色学校，有__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__年1月至__年6月城市教育费附加的征收、管理、拨付及使用情况和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财务人员工作计划六</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20__年在一如既往地做好日常财务核算工作，加强财务管理、推动规范管理和加强财务知识学习教育。使财务工作在规范化、制度化的良好环境中更好地发挥作用。特拟订20__年的工作计划。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财务人员工作计划七</w:t>
      </w:r>
    </w:p>
    <w:p>
      <w:pPr>
        <w:ind w:left="0" w:right="0" w:firstLine="560"/>
        <w:spacing w:before="450" w:after="450" w:line="312" w:lineRule="auto"/>
      </w:pPr>
      <w:r>
        <w:rPr>
          <w:rFonts w:ascii="宋体" w:hAnsi="宋体" w:eastAsia="宋体" w:cs="宋体"/>
          <w:color w:val="000"/>
          <w:sz w:val="28"/>
          <w:szCs w:val="28"/>
        </w:rPr>
        <w:t xml:space="preserve">__年全球金融危机时刻警示着我们。财务部工作人员应在厂领导的正确领导下制定对全厂其他部门的考核制度或者相关办法。我做财务工作已经好多年，深知__年财务工作计划对加强财务管理、推动规范管理和加强财务知识学习教育，有着非常重要的作用。为了做到财务工作长计划，短安排。使财务工作在规范化、制度化的良好环境中更好地发挥作用。特拟订了20__月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2025-05-02T11:31:33+08:00</dcterms:created>
  <dcterms:modified xsi:type="dcterms:W3CDTF">2025-05-02T11:31:33+08:00</dcterms:modified>
</cp:coreProperties>
</file>

<file path=docProps/custom.xml><?xml version="1.0" encoding="utf-8"?>
<Properties xmlns="http://schemas.openxmlformats.org/officeDocument/2006/custom-properties" xmlns:vt="http://schemas.openxmlformats.org/officeDocument/2006/docPropsVTypes"/>
</file>