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2024年厨师长工作计划书(4篇)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厨师长工作计划书一现将这一年来的工作总结如下：1 人事维护____年9月18号接手研发园餐厅内的时候，当时老员工22人，一年多过去，现在留下的老员工尚有12人，老员工稳定率为54.5%，培养前厅领班一名，西餐厨师一名，灶头一名，收银员一名，...</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厨师长工作计划书一</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__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我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厨师长工作计划书二</w:t>
      </w:r>
    </w:p>
    <w:p>
      <w:pPr>
        <w:ind w:left="0" w:right="0" w:firstLine="560"/>
        <w:spacing w:before="450" w:after="450" w:line="312" w:lineRule="auto"/>
      </w:pPr>
      <w:r>
        <w:rPr>
          <w:rFonts w:ascii="宋体" w:hAnsi="宋体" w:eastAsia="宋体" w:cs="宋体"/>
          <w:color w:val="000"/>
          <w:sz w:val="28"/>
          <w:szCs w:val="28"/>
        </w:rPr>
        <w:t xml:space="preserve">一个忙碌而又充实的20__年已经过去，迎接我们的是一个充满挑战性的20__年，展望在新一年当中我会从以下几点去努力：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w:t>
      </w:r>
    </w:p>
    <w:p>
      <w:pPr>
        <w:ind w:left="0" w:right="0" w:firstLine="560"/>
        <w:spacing w:before="450" w:after="450" w:line="312" w:lineRule="auto"/>
      </w:pPr>
      <w:r>
        <w:rPr>
          <w:rFonts w:ascii="宋体" w:hAnsi="宋体" w:eastAsia="宋体" w:cs="宋体"/>
          <w:color w:val="000"/>
          <w:sz w:val="28"/>
          <w:szCs w:val="28"/>
        </w:rPr>
        <w:t xml:space="preserve">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对原材料合理使用，做到物尽其用，把好验货关，严格杜绝变质变味的食品流入酒店，协调各菜系对原材料相互配合使用。</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厨师长工作计划书三</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____年的钟声即将敲响。首先，我预祝大家身体健康，工作顺利。回顾____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__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厨师长工作计划书四</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