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2024年医院感染工作计划 手术室医院感染工作计划(9篇)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 医院感染监测工作计划 company number：【wtut-wt88y-w8bbgb-bwytt-19998】 医院感染监测工作计划 为加强医院感染管理，给患者提供一个安全的就医条件有效控制医...</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医院感染监测工作计划 company number：【wtut-wt88y-w8bbgb-bwytt-19998】</w:t>
      </w:r>
    </w:p>
    <w:p>
      <w:pPr>
        <w:ind w:left="0" w:right="0" w:firstLine="560"/>
        <w:spacing w:before="450" w:after="450" w:line="312" w:lineRule="auto"/>
      </w:pPr>
      <w:r>
        <w:rPr>
          <w:rFonts w:ascii="宋体" w:hAnsi="宋体" w:eastAsia="宋体" w:cs="宋体"/>
          <w:color w:val="000"/>
          <w:sz w:val="28"/>
          <w:szCs w:val="28"/>
        </w:rPr>
        <w:t xml:space="preserve">医院感染监测工作计划</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_年院感监测工作计划。</w:t>
      </w:r>
    </w:p>
    <w:p>
      <w:pPr>
        <w:ind w:left="0" w:right="0" w:firstLine="560"/>
        <w:spacing w:before="450" w:after="450" w:line="312" w:lineRule="auto"/>
      </w:pPr>
      <w:r>
        <w:rPr>
          <w:rFonts w:ascii="宋体" w:hAnsi="宋体" w:eastAsia="宋体" w:cs="宋体"/>
          <w:color w:val="000"/>
          <w:sz w:val="28"/>
          <w:szCs w:val="28"/>
        </w:rPr>
        <w:t xml:space="preserve">一、监测内容与项目</w:t>
      </w:r>
    </w:p>
    <w:p>
      <w:pPr>
        <w:ind w:left="0" w:right="0" w:firstLine="560"/>
        <w:spacing w:before="450" w:after="450" w:line="312" w:lineRule="auto"/>
      </w:pPr>
      <w:r>
        <w:rPr>
          <w:rFonts w:ascii="宋体" w:hAnsi="宋体" w:eastAsia="宋体" w:cs="宋体"/>
          <w:color w:val="000"/>
          <w:sz w:val="28"/>
          <w:szCs w:val="28"/>
        </w:rPr>
        <w:t xml:space="preserve">（一）医院感染监测管理1．医院感染病例发现、登记报告的监控管理。2．加强医务人员对医院感染防控相关知识培训和督查执行。3.病历监测(1)开展前瞻性监测定期下病区对重点病人整个治疗过程的随访，密切观察院内感染发生情况。(2)回顾性调查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1．使用中消毒液（产房、产科治疗室、妇产科门诊人流室、五官科、口腔科、外科换药室等）；监测项目：污染菌量及有效浓度。2．灭菌物品：无菌试验。3．灭菌器：生物监测。4．紫外线灯：紫外线辐射强度。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1．空气监测（手术室、产房、产科治疗室、妇产科门诊人流室、二门诊注射室、五官科、口腔科、外科换药室、内科治疗室、急诊抢救室、换药室、胃镜室、门诊注射室、配药室等。监测项目：细菌菌落总数。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（四）细菌耐药性监测与留置导尿管相关泌尿道感染目标性监测1．常规药敏监测。2．耐药流行病学分析。3.对留置导尿管4天以上的患者进行泌尿道感染目标性监测。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二、监测频次和时间</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2.医院重点科室、部门（供应室、层流手术室、产房、门诊人流室等每月进行环境卫生学监测一次。3．对使用中的消毒液有效浓度监测每周一次（星期五）和不定时监测。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相关热词搜索：;[_TAG_h2]医院感染工作计划手术室医院感染工作计划二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根据xx年我院院感及门诊护理工作情况和上级多次检查反馈意见，制定我院20xx年的工作计划。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1.2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1.3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服务理念：诚信，温馨与关爱。</w:t>
      </w:r>
    </w:p>
    <w:p>
      <w:pPr>
        <w:ind w:left="0" w:right="0" w:firstLine="560"/>
        <w:spacing w:before="450" w:after="450" w:line="312" w:lineRule="auto"/>
      </w:pPr>
      <w:r>
        <w:rPr>
          <w:rFonts w:ascii="宋体" w:hAnsi="宋体" w:eastAsia="宋体" w:cs="宋体"/>
          <w:color w:val="000"/>
          <w:sz w:val="28"/>
          <w:szCs w:val="28"/>
        </w:rPr>
        <w:t xml:space="preserve">管理理念：pdca持续改进模式。</w:t>
      </w:r>
    </w:p>
    <w:p>
      <w:pPr>
        <w:ind w:left="0" w:right="0" w:firstLine="560"/>
        <w:spacing w:before="450" w:after="450" w:line="312" w:lineRule="auto"/>
      </w:pPr>
      <w:r>
        <w:rPr>
          <w:rFonts w:ascii="宋体" w:hAnsi="宋体" w:eastAsia="宋体" w:cs="宋体"/>
          <w:color w:val="000"/>
          <w:sz w:val="28"/>
          <w:szCs w:val="28"/>
        </w:rPr>
        <w:t xml:space="preserve">工作目标：全面推进优质护理服务，落实平安服务安全措施，助建身心和谐。</w:t>
      </w:r>
    </w:p>
    <w:p>
      <w:pPr>
        <w:ind w:left="0" w:right="0" w:firstLine="560"/>
        <w:spacing w:before="450" w:after="450" w:line="312" w:lineRule="auto"/>
      </w:pPr>
      <w:r>
        <w:rPr>
          <w:rFonts w:ascii="宋体" w:hAnsi="宋体" w:eastAsia="宋体" w:cs="宋体"/>
          <w:color w:val="000"/>
          <w:sz w:val="28"/>
          <w:szCs w:val="28"/>
        </w:rPr>
        <w:t xml:space="preserve">行为目标：护士自觉主动高效的服务在病人身边。</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1、充分发挥临床科室监控小组的作用，临床科室监控小组在科室发挥着指导、监督、协调、监测、落实等作用。医院感染各项制度需要这个组织贯彻落实，同时他们是现场管理者，是感染环节控制中的重要力量，现场的违规操作可以得到及时的纠正。实践证明只要临床科室监控小组发挥好职能，医院感染率明显降低。</w:t>
      </w:r>
    </w:p>
    <w:p>
      <w:pPr>
        <w:ind w:left="0" w:right="0" w:firstLine="560"/>
        <w:spacing w:before="450" w:after="450" w:line="312" w:lineRule="auto"/>
      </w:pPr>
      <w:r>
        <w:rPr>
          <w:rFonts w:ascii="宋体" w:hAnsi="宋体" w:eastAsia="宋体" w:cs="宋体"/>
          <w:color w:val="000"/>
          <w:sz w:val="28"/>
          <w:szCs w:val="28"/>
        </w:rPr>
        <w:t xml:space="preserve">2、按标准完成全院临床科室环境卫生学监测、灭菌效果、消毒剂、空气、物体表面及手卫生监测。全年轮流抽查个临床科室重点部门重点科室至少三个月一次，普通科室半年一次。各临床科室紫外线灯管强度监测每季度一次。重点监控重点科室（手术室、产房、新生儿、内镜室、血液透析、供应室等）每月进行检查、督导、整改。</w:t>
      </w:r>
    </w:p>
    <w:p>
      <w:pPr>
        <w:ind w:left="0" w:right="0" w:firstLine="560"/>
        <w:spacing w:before="450" w:after="450" w:line="312" w:lineRule="auto"/>
      </w:pPr>
      <w:r>
        <w:rPr>
          <w:rFonts w:ascii="宋体" w:hAnsi="宋体" w:eastAsia="宋体" w:cs="宋体"/>
          <w:color w:val="000"/>
          <w:sz w:val="28"/>
          <w:szCs w:val="28"/>
        </w:rPr>
        <w:t xml:space="preserve">3、采取前瞻性监测方法监测感染病例，开展目标性监测与现患率调查。检查全院住院病人感染发病率行现患率调查。并做好我院外科手术切口、手术部位感染监测分析和气管导管相关性感染的监测分析，减少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认识。专职人员参加院外院感培训一至两次充实专业知识和技能，提高专业素质。</w:t>
      </w:r>
    </w:p>
    <w:p>
      <w:pPr>
        <w:ind w:left="0" w:right="0" w:firstLine="560"/>
        <w:spacing w:before="450" w:after="450" w:line="312" w:lineRule="auto"/>
      </w:pPr>
      <w:r>
        <w:rPr>
          <w:rFonts w:ascii="宋体" w:hAnsi="宋体" w:eastAsia="宋体" w:cs="宋体"/>
          <w:color w:val="000"/>
          <w:sz w:val="28"/>
          <w:szCs w:val="28"/>
        </w:rPr>
        <w:t xml:space="preserve">5、加强医务人员手卫生督查管理，推广手卫生在感染控制中的重要地位，提高手卫生依从。每月对洗手、手卫生进行抽人考核，考核成绩不合格计入科室绩效。</w:t>
      </w:r>
    </w:p>
    <w:p>
      <w:pPr>
        <w:ind w:left="0" w:right="0" w:firstLine="560"/>
        <w:spacing w:before="450" w:after="450" w:line="312" w:lineRule="auto"/>
      </w:pPr>
      <w:r>
        <w:rPr>
          <w:rFonts w:ascii="宋体" w:hAnsi="宋体" w:eastAsia="宋体" w:cs="宋体"/>
          <w:color w:val="000"/>
          <w:sz w:val="28"/>
          <w:szCs w:val="28"/>
        </w:rPr>
        <w:t xml:space="preserve">6、配合检验科进行常规院内感染、耐药率及多重耐药菌与菌谱调查，将调查结果每半年公布一次。</w:t>
      </w:r>
    </w:p>
    <w:p>
      <w:pPr>
        <w:ind w:left="0" w:right="0" w:firstLine="560"/>
        <w:spacing w:before="450" w:after="450" w:line="312" w:lineRule="auto"/>
      </w:pPr>
      <w:r>
        <w:rPr>
          <w:rFonts w:ascii="宋体" w:hAnsi="宋体" w:eastAsia="宋体" w:cs="宋体"/>
          <w:color w:val="000"/>
          <w:sz w:val="28"/>
          <w:szCs w:val="28"/>
        </w:rPr>
        <w:t xml:space="preserve">7、加强医院污水处理及医疗垃圾规范管理的督导管理。</w:t>
      </w:r>
    </w:p>
    <w:p>
      <w:pPr>
        <w:ind w:left="0" w:right="0" w:firstLine="560"/>
        <w:spacing w:before="450" w:after="450" w:line="312" w:lineRule="auto"/>
      </w:pPr>
      <w:r>
        <w:rPr>
          <w:rFonts w:ascii="宋体" w:hAnsi="宋体" w:eastAsia="宋体" w:cs="宋体"/>
          <w:color w:val="000"/>
          <w:sz w:val="28"/>
          <w:szCs w:val="28"/>
        </w:rPr>
        <w:t xml:space="preserve">8、建立院内感染监控，及时发现问题向院领导及分管负责人汇报与反馈，提出整改意见。每季度按时完成“医院感染简讯”。</w:t>
      </w:r>
    </w:p>
    <w:p>
      <w:pPr>
        <w:ind w:left="0" w:right="0" w:firstLine="560"/>
        <w:spacing w:before="450" w:after="450" w:line="312" w:lineRule="auto"/>
      </w:pPr>
      <w:r>
        <w:rPr>
          <w:rFonts w:ascii="宋体" w:hAnsi="宋体" w:eastAsia="宋体" w:cs="宋体"/>
          <w:color w:val="000"/>
          <w:sz w:val="28"/>
          <w:szCs w:val="28"/>
        </w:rPr>
        <w:t xml:space="preserve">医院感染管理直接影响医院的医疗安全、医疗质量、医疗效益和社会效益，体现出医院的管理水平，也是医院医务人员医德素质水平的重要标志。同时也要求临床科室监控小组成员必须提高自身的业务素质和技术水平，积极开展工作，为此我们必须综合措施，确保消毒、灭菌、隔离达到预定的要求，以预防和控制医院感染的发生，使医院感染管理逐步规范化、制度化、科学化，并将医院感染率控制在最低水平。</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医院感染工作计划手术室医院感染工作计划九</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2025-05-03T09:20:23+08:00</dcterms:created>
  <dcterms:modified xsi:type="dcterms:W3CDTF">2025-05-03T09:20:23+08:00</dcterms:modified>
</cp:coreProperties>
</file>

<file path=docProps/custom.xml><?xml version="1.0" encoding="utf-8"?>
<Properties xmlns="http://schemas.openxmlformats.org/officeDocument/2006/custom-properties" xmlns:vt="http://schemas.openxmlformats.org/officeDocument/2006/docPropsVTypes"/>
</file>