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2024年销售部来年工作计划(7篇)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销售部年度工作计划书一为——区经济社会发展提供强有力的舆论支持运用新闻手段，靠雄辩的事实为正确舆论提供强有力的依据。总揽全局，针对舆情，及时发表评论，表明立场，为社会舆论树旗定向，以使舆论朝着正确的方向流动并迅速发展为主导...</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销售部年度工作计划销售部年度工作计划书一</w:t>
      </w:r>
    </w:p>
    <w:p>
      <w:pPr>
        <w:ind w:left="0" w:right="0" w:firstLine="560"/>
        <w:spacing w:before="450" w:after="450" w:line="312" w:lineRule="auto"/>
      </w:pPr>
      <w:r>
        <w:rPr>
          <w:rFonts w:ascii="宋体" w:hAnsi="宋体" w:eastAsia="宋体" w:cs="宋体"/>
          <w:color w:val="000"/>
          <w:sz w:val="28"/>
          <w:szCs w:val="28"/>
        </w:rPr>
        <w:t xml:space="preserve">为——区经济社会发展提供强有力的舆论支持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w:t>
      </w:r>
    </w:p>
    <w:p>
      <w:pPr>
        <w:ind w:left="0" w:right="0" w:firstLine="560"/>
        <w:spacing w:before="450" w:after="450" w:line="312" w:lineRule="auto"/>
      </w:pPr>
      <w:r>
        <w:rPr>
          <w:rFonts w:ascii="宋体" w:hAnsi="宋体" w:eastAsia="宋体" w:cs="宋体"/>
          <w:color w:val="000"/>
          <w:sz w:val="28"/>
          <w:szCs w:val="28"/>
        </w:rPr>
        <w:t xml:space="preserve">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w:t>
      </w:r>
    </w:p>
    <w:p>
      <w:pPr>
        <w:ind w:left="0" w:right="0" w:firstLine="560"/>
        <w:spacing w:before="450" w:after="450" w:line="312" w:lineRule="auto"/>
      </w:pPr>
      <w:r>
        <w:rPr>
          <w:rFonts w:ascii="宋体" w:hAnsi="宋体" w:eastAsia="宋体" w:cs="宋体"/>
          <w:color w:val="000"/>
          <w:sz w:val="28"/>
          <w:szCs w:val="28"/>
        </w:rPr>
        <w:t xml:space="preserve">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在广播节目的结构设计上，将逐步加强和改进新闻宣传。以贯彻区委、区政府决策，播报消息，关注人间万象，传承社会文明为宗旨的《——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在节目设置上，将精心设置《xx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销售部年度工作计划销售部年度工作计划书二</w:t>
      </w:r>
    </w:p>
    <w:p>
      <w:pPr>
        <w:ind w:left="0" w:right="0" w:firstLine="560"/>
        <w:spacing w:before="450" w:after="450" w:line="312" w:lineRule="auto"/>
      </w:pPr>
      <w:r>
        <w:rPr>
          <w:rFonts w:ascii="宋体" w:hAnsi="宋体" w:eastAsia="宋体" w:cs="宋体"/>
          <w:color w:val="000"/>
          <w:sz w:val="28"/>
          <w:szCs w:val="28"/>
        </w:rPr>
        <w:t xml:space="preserve">为进一步做好食品药品安全科普宣传工作，提高城乡居民饮食用药科学消费水平，推动食品药品安全社会共治，根据省、市《食品药品安全科普行动计划(20xx-20xx)》，结合我县实际，制订20xx年食品药品科普宣传计划。</w:t>
      </w:r>
    </w:p>
    <w:p>
      <w:pPr>
        <w:ind w:left="0" w:right="0" w:firstLine="560"/>
        <w:spacing w:before="450" w:after="450" w:line="312" w:lineRule="auto"/>
      </w:pPr>
      <w:r>
        <w:rPr>
          <w:rFonts w:ascii="宋体" w:hAnsi="宋体" w:eastAsia="宋体" w:cs="宋体"/>
          <w:color w:val="000"/>
          <w:sz w:val="28"/>
          <w:szCs w:val="28"/>
        </w:rPr>
        <w:t xml:space="preserve">以全县食品药品安全科普宣传站、科普宣传栏、临泽电视台等为依托，广泛开展“食品药品安全知识大讲堂”、食品药品安全知识“三进”活动，面向城乡居民普及食品药品安全相关知识，让公众学习食品药品安全常识和政策法规知识，掌握正确选用食品药品及常用识假辨假方法，消除饮食用药认识和行为上的误区，促进公众建立科学的食品药品消费理念、安全观念和行为习惯，引导公众积极参与食品药品监督，努力构建社会共治格局。</w:t>
      </w:r>
    </w:p>
    <w:p>
      <w:pPr>
        <w:ind w:left="0" w:right="0" w:firstLine="560"/>
        <w:spacing w:before="450" w:after="450" w:line="312" w:lineRule="auto"/>
      </w:pPr>
      <w:r>
        <w:rPr>
          <w:rFonts w:ascii="宋体" w:hAnsi="宋体" w:eastAsia="宋体" w:cs="宋体"/>
          <w:color w:val="000"/>
          <w:sz w:val="28"/>
          <w:szCs w:val="28"/>
        </w:rPr>
        <w:t xml:space="preserve">(一)宣传食品药品安全基本知识，使公众形成基本的食品药品安全科学认知。向公众宣传食品、药品、保健食品、化妆品及医疗器械基本概念、安全风险知识，引导其正确认识食品药品，正确区分保健食品、普通食品和药品；了解食源性疾病、药品不良反应、医疗器械不良事件等知识，科学认识食品药品安全风险；了解常见家庭食品药品的贮存方法，正确认识食品药品的保质期和有效期；掌握预防食源性疾病和合理用药的基本要点。</w:t>
      </w:r>
    </w:p>
    <w:p>
      <w:pPr>
        <w:ind w:left="0" w:right="0" w:firstLine="560"/>
        <w:spacing w:before="450" w:after="450" w:line="312" w:lineRule="auto"/>
      </w:pPr>
      <w:r>
        <w:rPr>
          <w:rFonts w:ascii="宋体" w:hAnsi="宋体" w:eastAsia="宋体" w:cs="宋体"/>
          <w:color w:val="000"/>
          <w:sz w:val="28"/>
          <w:szCs w:val="28"/>
        </w:rPr>
        <w:t xml:space="preserve">(二)普及假劣食品药品鉴别知识，使公众掌握正确消费食品药品的理念和方法。向公众宣传食品药品包装标识规定，使公众掌握通过查阅包装标识识别过期变质或失效等假劣食品药品知识。介绍食品药品外观性状鉴别知识，掌握识别食品的腐败变质、药品造假等常用方法。普及食品药品广告审查规定，掌握识别虚假违法广告知识，引导公众自觉抵制假冒伪劣，科学正确消费食品药品。</w:t>
      </w:r>
    </w:p>
    <w:p>
      <w:pPr>
        <w:ind w:left="0" w:right="0" w:firstLine="560"/>
        <w:spacing w:before="450" w:after="450" w:line="312" w:lineRule="auto"/>
      </w:pPr>
      <w:r>
        <w:rPr>
          <w:rFonts w:ascii="宋体" w:hAnsi="宋体" w:eastAsia="宋体" w:cs="宋体"/>
          <w:color w:val="000"/>
          <w:sz w:val="28"/>
          <w:szCs w:val="28"/>
        </w:rPr>
        <w:t xml:space="preserve">(三)宣传食品药品法规政策为重点，使公众熟悉食品药品安全法律法规体系。向公众普及《食品安全法》、《药品管理法》、《医疗器械监管条例》等法律法规，了解我国食品药品安全的法律法规体系。深入宣传农产品质量和食品安全追溯、举报奖励、行政处罚案件信息公示等监管政策，扩大12331投诉举报电话社会影响，使公众知晓当前食品药品安全监管的工作思路，积极监督监管政策法规的贯彻落实。</w:t>
      </w:r>
    </w:p>
    <w:p>
      <w:pPr>
        <w:ind w:left="0" w:right="0" w:firstLine="560"/>
        <w:spacing w:before="450" w:after="450" w:line="312" w:lineRule="auto"/>
      </w:pPr>
      <w:r>
        <w:rPr>
          <w:rFonts w:ascii="宋体" w:hAnsi="宋体" w:eastAsia="宋体" w:cs="宋体"/>
          <w:color w:val="000"/>
          <w:sz w:val="28"/>
          <w:szCs w:val="28"/>
        </w:rPr>
        <w:t xml:space="preserve">(四)以宣传食品药品监管部门职能为重点，使公众建立对食品药品监管工作的信心。宣传我省行政管理、监管执法、技术支撑和基层监管“四位一体”的食品药品监管体系，使公众了解政府职能部门构成与运转程序，知晓与职能部门互动、参与社会监督的途径。及时宣讲党和政府加强食品药品安全工作的方针政策、工作部署及进展成效，发布食品药品安全信息，提升公众食品药品消费信心。</w:t>
      </w:r>
    </w:p>
    <w:p>
      <w:pPr>
        <w:ind w:left="0" w:right="0" w:firstLine="560"/>
        <w:spacing w:before="450" w:after="450" w:line="312" w:lineRule="auto"/>
      </w:pPr>
      <w:r>
        <w:rPr>
          <w:rFonts w:ascii="宋体" w:hAnsi="宋体" w:eastAsia="宋体" w:cs="宋体"/>
          <w:color w:val="000"/>
          <w:sz w:val="28"/>
          <w:szCs w:val="28"/>
        </w:rPr>
        <w:t xml:space="preserve">(五)突出青少年、老年人等特定人群，做好重点人群的食品药品安全科普宣传。以正确认识食品、药品、医疗器械等特殊产品为重点，普及食品药品安全风险知识，使青少年从小树立饮食用药安全风险意识，养成对食品药品的科学认知。向老年人群普及饮食保健、慢病用药、科学养生知识，揭露常见虚假违法宣传销售表现形式，引导老年群众科学饮食用药，增强对虚假违法宣传销售行为的防范意识和能力。</w:t>
      </w:r>
    </w:p>
    <w:p>
      <w:pPr>
        <w:ind w:left="0" w:right="0" w:firstLine="560"/>
        <w:spacing w:before="450" w:after="450" w:line="312" w:lineRule="auto"/>
      </w:pPr>
      <w:r>
        <w:rPr>
          <w:rFonts w:ascii="宋体" w:hAnsi="宋体" w:eastAsia="宋体" w:cs="宋体"/>
          <w:color w:val="000"/>
          <w:sz w:val="28"/>
          <w:szCs w:val="28"/>
        </w:rPr>
        <w:t xml:space="preserve">(六)突出农村等特定区域，做好农村的食品药品安全科普宣传。针对农村信息相对闭塞、农民群众饮食用药知识欠缺、假劣食品药品容易泛滥的实际，围绕农村集体聚餐、农村义务教育学生营养餐、农民就医用药等农村消费特点，广泛向农民群众宣传食品药品安全知识，普及食品药品安全常识和监管政策规定，提升广大农民群众饮食用药科学素养。</w:t>
      </w:r>
    </w:p>
    <w:p>
      <w:pPr>
        <w:ind w:left="0" w:right="0" w:firstLine="560"/>
        <w:spacing w:before="450" w:after="450" w:line="312" w:lineRule="auto"/>
      </w:pPr>
      <w:r>
        <w:rPr>
          <w:rFonts w:ascii="宋体" w:hAnsi="宋体" w:eastAsia="宋体" w:cs="宋体"/>
          <w:color w:val="000"/>
          <w:sz w:val="28"/>
          <w:szCs w:val="28"/>
        </w:rPr>
        <w:t xml:space="preserve">(一)开展“食品药品安全知识大讲堂”活动。依托县内5个食品药品科普宣传站，统筹组织开展“大讲堂”活动。每个宣传站一年开展“大讲堂”活动不少于6次。各宣传站要制定“大讲堂”活动计划，定期动员组织群众参加活动，扎实有序开展好每一场“大讲堂”活动，使“大讲堂”活动成为城乡居民获取权威信息的重要渠道，并逐步扩大“大讲堂”的覆盖面。依托国家食品药品监管总局和省市县局网站，开办“大讲堂”视频专栏，丰富更新培训内容，增强网络培训效果。</w:t>
      </w:r>
    </w:p>
    <w:p>
      <w:pPr>
        <w:ind w:left="0" w:right="0" w:firstLine="560"/>
        <w:spacing w:before="450" w:after="450" w:line="312" w:lineRule="auto"/>
      </w:pPr>
      <w:r>
        <w:rPr>
          <w:rFonts w:ascii="宋体" w:hAnsi="宋体" w:eastAsia="宋体" w:cs="宋体"/>
          <w:color w:val="000"/>
          <w:sz w:val="28"/>
          <w:szCs w:val="28"/>
        </w:rPr>
        <w:t xml:space="preserve">(二)开展“12331投诉举报宣传月”、“食品安全宣传周”和“药品安全宣传月”三大主题宣传活动。采取设立咨询台、现场受理投诉举报、悬挂横幅，发放宣传资料等群众喜闻乐见的形式，集中开展食品药品安全主题宣传活动，通过报刊、广播、电视、互联网等各种媒体进行集中报道。</w:t>
      </w:r>
    </w:p>
    <w:p>
      <w:pPr>
        <w:ind w:left="0" w:right="0" w:firstLine="560"/>
        <w:spacing w:before="450" w:after="450" w:line="312" w:lineRule="auto"/>
      </w:pPr>
      <w:r>
        <w:rPr>
          <w:rFonts w:ascii="宋体" w:hAnsi="宋体" w:eastAsia="宋体" w:cs="宋体"/>
          <w:color w:val="000"/>
          <w:sz w:val="28"/>
          <w:szCs w:val="28"/>
        </w:rPr>
        <w:t xml:space="preserve">(三)开展“食品药品安全进校园”活动。与县教科局联合将食品药品安全宣传教育列入校园工作计划，向学校和幼儿园赠送食品药品安全科普读本和食品药品安全常识手册，推动“小手拉大手”活动开展；结合健康教育课、班会、社会实践，定期开展食品药品安全知识教育，增强针对性和有效性。</w:t>
      </w:r>
    </w:p>
    <w:p>
      <w:pPr>
        <w:ind w:left="0" w:right="0" w:firstLine="560"/>
        <w:spacing w:before="450" w:after="450" w:line="312" w:lineRule="auto"/>
      </w:pPr>
      <w:r>
        <w:rPr>
          <w:rFonts w:ascii="宋体" w:hAnsi="宋体" w:eastAsia="宋体" w:cs="宋体"/>
          <w:color w:val="000"/>
          <w:sz w:val="28"/>
          <w:szCs w:val="28"/>
        </w:rPr>
        <w:t xml:space="preserve">(四)开展“食品药品安全进社区”活动。与沙河镇各社区联合，组织食品药品安全宣传教育进社区活动，讲解食品安全和合理用药等科普知识，放映食品药品安全科普情景短剧，发放宣传资料，开展现场咨询、知识问答等活动；在社区制作统一的食品药品安全知识宣传栏，聘任食品药品监管协管员，由协管员负责发放宣传资料和布置、更新宣传栏内容，并及时向监管部门反映社区群众的意见建议，编印发放食品安全宣传材料，制作张贴宣传海报。依托社区文艺宣传队开展食品药品安全宣传，扩大宣传覆盖面。</w:t>
      </w:r>
    </w:p>
    <w:p>
      <w:pPr>
        <w:ind w:left="0" w:right="0" w:firstLine="560"/>
        <w:spacing w:before="450" w:after="450" w:line="312" w:lineRule="auto"/>
      </w:pPr>
      <w:r>
        <w:rPr>
          <w:rFonts w:ascii="宋体" w:hAnsi="宋体" w:eastAsia="宋体" w:cs="宋体"/>
          <w:color w:val="000"/>
          <w:sz w:val="28"/>
          <w:szCs w:val="28"/>
        </w:rPr>
        <w:t xml:space="preserve">(五)开展“食品药品安全进农村”活动。将食品药品安全宣教工作融入文化、科技、卫生“三下乡”活动内容。充分发挥乡镇监管所和农村食品药品监管协管员作用，积极推进乡镇、村社建立食品药品安全宣传栏，采用张贴宣传画、举办知识讲座等群众喜闻乐见的形式普及食品药品安全知识，广泛宣传建设农产品安全大县，“一严格五禁止”措施，生产绿色有机农产品“禁用清单”，农畜产品种植养殖环节、农产品加工销售消费环节安全知识，及科学用药、养生保健相关知识，在全县村貌村容集中整治和整县推进“四化”示范村建设中发挥积极作用。</w:t>
      </w:r>
    </w:p>
    <w:p>
      <w:pPr>
        <w:ind w:left="0" w:right="0" w:firstLine="560"/>
        <w:spacing w:before="450" w:after="450" w:line="312" w:lineRule="auto"/>
      </w:pPr>
      <w:r>
        <w:rPr>
          <w:rFonts w:ascii="宋体" w:hAnsi="宋体" w:eastAsia="宋体" w:cs="宋体"/>
          <w:color w:val="000"/>
          <w:sz w:val="28"/>
          <w:szCs w:val="28"/>
        </w:rPr>
        <w:t xml:space="preserve">(六)开展食品药品安全新闻媒体主题采访报道活动。适时邀请《中国医药报》、《甘肃法制报》等媒体记者，开展食品药品安全主题采访报道活动。与县委宣传部、临泽电视台合作开展食品药品安全专题采访报道活动。</w:t>
      </w:r>
    </w:p>
    <w:p>
      <w:pPr>
        <w:ind w:left="0" w:right="0" w:firstLine="560"/>
        <w:spacing w:before="450" w:after="450" w:line="312" w:lineRule="auto"/>
      </w:pPr>
      <w:r>
        <w:rPr>
          <w:rFonts w:ascii="宋体" w:hAnsi="宋体" w:eastAsia="宋体" w:cs="宋体"/>
          <w:color w:val="000"/>
          <w:sz w:val="28"/>
          <w:szCs w:val="28"/>
        </w:rPr>
        <w:t xml:space="preserve">(七)加强科普宣传站规范化建设，建立城乡食品药品安全科普阵地。各科普宣传站进一步明确专人负责联系、协调、组织开展食品药品安全科普宣传工作，配齐播放食品药品安全科普宣传资料的设施设备，建立食品药品安全宣传橱窗或宣传栏，通过张贴宣传画、发放宣传资料、举办“大讲堂”等形式，切实发挥宣传站向城乡居民普及食品药品安全知识的阵地作用。继续新建科普宣传站5个。在城区及乡镇人员密集区，设计制作固定的食品药品安全知识宣传栏，开展宣传活动。</w:t>
      </w:r>
    </w:p>
    <w:p>
      <w:pPr>
        <w:ind w:left="0" w:right="0" w:firstLine="560"/>
        <w:spacing w:before="450" w:after="450" w:line="312" w:lineRule="auto"/>
      </w:pPr>
      <w:r>
        <w:rPr>
          <w:rFonts w:ascii="宋体" w:hAnsi="宋体" w:eastAsia="宋体" w:cs="宋体"/>
          <w:color w:val="000"/>
          <w:sz w:val="28"/>
          <w:szCs w:val="28"/>
        </w:rPr>
        <w:t xml:space="preserve">(八)加强食品药品安全科普队伍建设。组织开展乡镇食品药品监管人员和食品药品协管员业务培训，进一步提高工作人员舆情收集、分析、研判和新闻采编、发布等业务水平。建立宣传舆论载体和阵地，积极推进食品药品科普宣传，加强与公众沟通交流，提高公众服务水平。面向全县聘请食品药品科普宣传讲师5-10人，建立科普宣传培训骨干队伍。</w:t>
      </w:r>
    </w:p>
    <w:p>
      <w:pPr>
        <w:ind w:left="0" w:right="0" w:firstLine="560"/>
        <w:spacing w:before="450" w:after="450" w:line="312" w:lineRule="auto"/>
      </w:pPr>
      <w:r>
        <w:rPr>
          <w:rFonts w:ascii="宋体" w:hAnsi="宋体" w:eastAsia="宋体" w:cs="宋体"/>
          <w:color w:val="000"/>
          <w:sz w:val="28"/>
          <w:szCs w:val="28"/>
        </w:rPr>
        <w:t xml:space="preserve">(一)提高思想认识，精心组织实施。要充分认识开展食品药品安全科普活动是落实为民服务、推进社会共治的重要举措，也是今年我县食品药品安全工作的重点任务之一，要务必高度重视，采取有效措施，认真组织实施好各项活动。要结合实际制定活动方案，有计划、有重点地推进科普宣传活动，确保各项目标任务圆满完成。</w:t>
      </w:r>
    </w:p>
    <w:p>
      <w:pPr>
        <w:ind w:left="0" w:right="0" w:firstLine="560"/>
        <w:spacing w:before="450" w:after="450" w:line="312" w:lineRule="auto"/>
      </w:pPr>
      <w:r>
        <w:rPr>
          <w:rFonts w:ascii="宋体" w:hAnsi="宋体" w:eastAsia="宋体" w:cs="宋体"/>
          <w:color w:val="000"/>
          <w:sz w:val="28"/>
          <w:szCs w:val="28"/>
        </w:rPr>
        <w:t xml:space="preserve">(二)加强督促检查，确保任务落实。将食品药品安全科普宣传工作考核评价纳入各乡镇食品药品安全目标责任管理，加强督促检查，做好资料档案留存，确保各项活动落到实处、留有痕迹、收到成效。</w:t>
      </w:r>
    </w:p>
    <w:p>
      <w:pPr>
        <w:ind w:left="0" w:right="0" w:firstLine="560"/>
        <w:spacing w:before="450" w:after="450" w:line="312" w:lineRule="auto"/>
      </w:pPr>
      <w:r>
        <w:rPr>
          <w:rFonts w:ascii="宋体" w:hAnsi="宋体" w:eastAsia="宋体" w:cs="宋体"/>
          <w:color w:val="000"/>
          <w:sz w:val="28"/>
          <w:szCs w:val="28"/>
        </w:rPr>
        <w:t xml:space="preserve">(三)加强宣传工作，打造为民服务品牌。要组织新闻媒体广泛宣传各项活动，重点宣传活动进展、成效和典型经验，引导城乡居民积极参与、社会各界广泛关注，努力将食品药品安全知识科普宣传活动，打造成具有社会影响力的为民服务品牌。</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销售部年度工作计划销售部年度工作计划书三</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销售部年度工作计划销售部年度工作计划书四</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销售部年度工作计划销售部年度工作计划书五</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xx亿元，实现利润xx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销售核算工作，加强销售管理、推动规范管理和加强销售知识学习教育。做到销售工作长计划，短安排。使销售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销售人员继续教育每年销售人员都要参加财政局组织的销售人员继续教育，但是06年11月底，继续教育教材全变，由于国家销售部最新发布公告：11年销售上将有大的变动，实行《新会计准则》《新科目》《新规范制度》，可以说销售部11年的工作将一切围绕这次改革展开工作，由唯重要的是这次改革对企业销售人员提出了更高的要求。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销售部年度工作计划销售部年度工作计划书七</w:t>
      </w:r>
    </w:p>
    <w:p>
      <w:pPr>
        <w:ind w:left="0" w:right="0" w:firstLine="560"/>
        <w:spacing w:before="450" w:after="450" w:line="312" w:lineRule="auto"/>
      </w:pPr>
      <w:r>
        <w:rPr>
          <w:rFonts w:ascii="宋体" w:hAnsi="宋体" w:eastAsia="宋体" w:cs="宋体"/>
          <w:color w:val="000"/>
          <w:sz w:val="28"/>
          <w:szCs w:val="28"/>
        </w:rPr>
        <w:t xml:space="preserve">为xx区经济社会发展提供强有力的舆论支持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w:t>
      </w:r>
    </w:p>
    <w:p>
      <w:pPr>
        <w:ind w:left="0" w:right="0" w:firstLine="560"/>
        <w:spacing w:before="450" w:after="450" w:line="312" w:lineRule="auto"/>
      </w:pPr>
      <w:r>
        <w:rPr>
          <w:rFonts w:ascii="宋体" w:hAnsi="宋体" w:eastAsia="宋体" w:cs="宋体"/>
          <w:color w:val="000"/>
          <w:sz w:val="28"/>
          <w:szCs w:val="28"/>
        </w:rPr>
        <w:t xml:space="preserve">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w:t>
      </w:r>
    </w:p>
    <w:p>
      <w:pPr>
        <w:ind w:left="0" w:right="0" w:firstLine="560"/>
        <w:spacing w:before="450" w:after="450" w:line="312" w:lineRule="auto"/>
      </w:pPr>
      <w:r>
        <w:rPr>
          <w:rFonts w:ascii="宋体" w:hAnsi="宋体" w:eastAsia="宋体" w:cs="宋体"/>
          <w:color w:val="000"/>
          <w:sz w:val="28"/>
          <w:szCs w:val="28"/>
        </w:rPr>
        <w:t xml:space="preserve">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在广播节目的结构设计上，将逐步加强和改进新闻宣传。以贯彻区委、区政府决策，播报消息，关注人间万象，传承社会文明为宗旨的《xx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在节目设置上，将精心设置《xx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xx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3、进一步搞好上联，做好通联。继续加强与上省、市级台及兄弟电台的业务联系xx人民广播电台继续加强与7个镇街站的通联工作，及时下发宣传报道要点，确定节目选题，做好内外宣传工作。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2025-06-21T06:40:01+08:00</dcterms:created>
  <dcterms:modified xsi:type="dcterms:W3CDTF">2025-06-21T06:40:01+08:00</dcterms:modified>
</cp:coreProperties>
</file>

<file path=docProps/custom.xml><?xml version="1.0" encoding="utf-8"?>
<Properties xmlns="http://schemas.openxmlformats.org/officeDocument/2006/custom-properties" xmlns:vt="http://schemas.openxmlformats.org/officeDocument/2006/docPropsVTypes"/>
</file>