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汽车4s店年度工作计划(七篇)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一回首，看看今年的一年，我都不知道自己做了什么，居然今年的营业额没有完成，还差70多万，心里真是不好受，对自己做个检讨，对今年的所有事情，做个归纳。一，我认为今年业绩没有完成的原因是以下三点1.市场力度不够强，以至于现...</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汽车4s店年度工作计划二</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__及20__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汽车4s店年度工作计划三</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为了更好地发挥部门的职能，充分调动内部各部门的工作主动性和协调性，现将20__年全年工作计划做如下说明：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汽车4s店年度工作计划四</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汽车4s店年度工作计划五</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日常工作重点：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日常工作思路: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b、销售工具表格化——统一印制合同、销售文件和dms系统使日常工作标准化、规范化；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c、检查日常工作常态化——对展厅人员的仪容仪表、接待流程等标准化检查做到每日检查，每周抽查，长期坚持不懈才能督促人员的自觉意识，形成习惯。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宋体" w:hAnsi="宋体" w:eastAsia="宋体" w:cs="宋体"/>
          <w:color w:val="000"/>
          <w:sz w:val="28"/>
          <w:szCs w:val="28"/>
        </w:rPr>
        <w:t xml:space="preserve">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日常工作重点：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日常工作思路：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w:t>
      </w:r>
    </w:p>
    <w:p>
      <w:pPr>
        <w:ind w:left="0" w:right="0" w:firstLine="560"/>
        <w:spacing w:before="450" w:after="450" w:line="312" w:lineRule="auto"/>
      </w:pPr>
      <w:r>
        <w:rPr>
          <w:rFonts w:ascii="宋体" w:hAnsi="宋体" w:eastAsia="宋体" w:cs="宋体"/>
          <w:color w:val="000"/>
          <w:sz w:val="28"/>
          <w:szCs w:val="28"/>
        </w:rPr>
        <w:t xml:space="preserve">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5、业务技能持续提升计划，推行维系微笑服务之星，推行日常工作高效率之星，开展岗位技能提升培训计划，岗位比武，形成员工内部热爱本职、钻研业务、自我学习的良好氛围；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8、团队长期建设，发现人才，培养人才，对员工职业生涯进行引导和规划，设置高难度日常工作计划鼓励员工挑战高峰，关心员工生活注重思想交流；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以合资的方式建立2-4个股份制地区分销中心，使合作商与公司的利益紧密相连，简化繁琐的日常工作流程和可能出现的矛盾，达成一致的目标。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汽车销售服务有限公司是按照__全球标准在__地区设立的第一家标准店，也是__省首家经营__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各地州的经济保持着较快的发展，经济的繁荣带动了汽车的消费，且各地方政府也正加大力度对汽车行业进行扶持，这必定会进一步带动人们对汽车的需求。现在的人对安全的意识越来越看重，__以安全著称，且在同行中服务</w:t>
      </w:r>
    </w:p>
    <w:p>
      <w:pPr>
        <w:ind w:left="0" w:right="0" w:firstLine="560"/>
        <w:spacing w:before="450" w:after="450" w:line="312" w:lineRule="auto"/>
      </w:pPr>
      <w:r>
        <w:rPr>
          <w:rFonts w:ascii="宋体" w:hAnsi="宋体" w:eastAsia="宋体" w:cs="宋体"/>
          <w:color w:val="000"/>
          <w:sz w:val="28"/>
          <w:szCs w:val="28"/>
        </w:rPr>
        <w:t xml:space="preserve">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__汽车4s店面临着强大的竞争对手如：__、__、__、__等汽车4s店。其中__、__和__具有很大的共性和目标市场，这方面__面临着严峻的竞争压力。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首家经营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2、计划进货资金约__万。</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高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顾客，并为资产业务、中间业务发展提供重要来源。__年年在去年开展中小企业“弘业结算”主题营销活动基础上，总结经验，深化营销，增强营销效果。要保持全公司的公司无贷户市场营销在量上增长，并注重改善质量；要优化结构，提高优质顾客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转载自百分网，请保留此标记行业务在继续“跑马圈地”扩大市场占比的同时，还要“精耕细作”，拓展有层次的目标顾客。各行部应充分重视与利用分公司下发的目标顾客清单，有侧重、有针对地开展营销工作，要在优质顾客市场上占据绝对优势。同时做好顾客服务与深度营销工作。通过建立企业顾客电子银行台账，并以此作为顾客支持和服务的重要依据，及时为顾客解决在使用我行电子银行产品过程中遇到的问题，并适时将电子银行新产品推荐给顾客，提高“动户率”和顾客使用率，深入开展“结算优质服务年”活动。要树立以顾客为中心的现代金融服务理念，梳理制度，整合流程，以目标顾客需求为导向。加快产品创新，提高服务效率，及时处理问题，加强服务管理，提高顾客满意度，构建以顾客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（四）抓好顾客经理和产品经理队伍建设，加紧培养__部门人才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怎样来提高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顾客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汽车4s店年度工作计划七</w:t>
      </w:r>
    </w:p>
    <w:p>
      <w:pPr>
        <w:ind w:left="0" w:right="0" w:firstLine="560"/>
        <w:spacing w:before="450" w:after="450" w:line="312" w:lineRule="auto"/>
      </w:pPr>
      <w:r>
        <w:rPr>
          <w:rFonts w:ascii="宋体" w:hAnsi="宋体" w:eastAsia="宋体" w:cs="宋体"/>
          <w:color w:val="000"/>
          <w:sz w:val="28"/>
          <w:szCs w:val="28"/>
        </w:rPr>
        <w:t xml:space="preserve">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同时，建立健全的销售网络体系，使盛天开拓中国市场奠定了销售分点。__公司拟在3月初招聘__名业务员，全面培训业务知识和着力市场开发，灌输盛天实施理念。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1、全年实现销售收入__万元。利润：__元;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2、盛天产品在(同行业)国内市场占有率大于__%;</w:t>
      </w:r>
    </w:p>
    <w:p>
      <w:pPr>
        <w:ind w:left="0" w:right="0" w:firstLine="560"/>
        <w:spacing w:before="450" w:after="450" w:line="312" w:lineRule="auto"/>
      </w:pPr>
      <w:r>
        <w:rPr>
          <w:rFonts w:ascii="宋体" w:hAnsi="宋体" w:eastAsia="宋体" w:cs="宋体"/>
          <w:color w:val="000"/>
          <w:sz w:val="28"/>
          <w:szCs w:val="28"/>
        </w:rPr>
        <w:t xml:space="preserve">3、各项管理费用同步下降__%;</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销售市场的细化、规范化有利操作。根据销售总目标__万，分区域下指标，责任明确，落实到人，绩效挂钩。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1、划分销售区域。全国分__区域，每个区域下达指标，用考核的方式与实绩挂钩，奖罚分明;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2、依照销售网络的布局，要求大力推行代理商制，争取年内开辟__个省级城市的销售代理商;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4、设立开发产品研发部，力争上半年在引进技术开发人员__人的基础上，下半年初步形成新品开发能力，完成总公司下达的任务计划数;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(1)财务销售成本：核算是国内市场的关键。进、销、存要清晰，月度要有报表反映，季度要有考核，力争销售年度达标__万，成本下降__%;</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公司还有很多工作需努力开展，还有许多事项要切实去落实。为此我们要紧紧围绕总公司工作要点，结合公司实际，在20__年度中承担应负的责任，为总公司的战略目标实现作出应有的贡献。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2025-07-07T09:35:26+08:00</dcterms:created>
  <dcterms:modified xsi:type="dcterms:W3CDTF">2025-07-07T09:35:26+08:00</dcterms:modified>
</cp:coreProperties>
</file>

<file path=docProps/custom.xml><?xml version="1.0" encoding="utf-8"?>
<Properties xmlns="http://schemas.openxmlformats.org/officeDocument/2006/custom-properties" xmlns:vt="http://schemas.openxmlformats.org/officeDocument/2006/docPropsVTypes"/>
</file>