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计划下学期一一、自身做示范德高为范。教师有其“育人”的特殊功效，古人云“其身正，不令而行；其身不正，虽令不从”，教师要有这样做人的威望，人格的力量，令学生所敬佩。教师又要以自身最佳的思想境界、精神状态和行为表现，积极的影响和...</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六年级班主任工作计划下学期一</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六年级班主任工作计划下学期二</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事情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2、重视关怀教育：关心学生的生活，体贴他们的冷暖，了解他们的心理，建立平等和谐的师生关系，做学生的知心朋友，以使班主任工作做得更好。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学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3、准备艺术节节目：快板《好儿童》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1、庆“国庆”手抄报，进行爱国主义思想教育。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2、快乐大课间比赛。</w:t>
      </w:r>
    </w:p>
    <w:p>
      <w:pPr>
        <w:ind w:left="0" w:right="0" w:firstLine="560"/>
        <w:spacing w:before="450" w:after="450" w:line="312" w:lineRule="auto"/>
      </w:pPr>
      <w:r>
        <w:rPr>
          <w:rFonts w:ascii="宋体" w:hAnsi="宋体" w:eastAsia="宋体" w:cs="宋体"/>
          <w:color w:val="000"/>
          <w:sz w:val="28"/>
          <w:szCs w:val="28"/>
        </w:rPr>
        <w:t xml:space="preserve">3、校艺术节作业展评。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3、抓好两操。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3、防火防震安全模拟演练。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2、进行家校联系，共同抓好学生考前复习准备工作。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3、学生自理能力技能比赛。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2、庆新年文艺节目选拔。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1、班级书法比赛。</w:t>
      </w:r>
    </w:p>
    <w:p>
      <w:pPr>
        <w:ind w:left="0" w:right="0" w:firstLine="560"/>
        <w:spacing w:before="450" w:after="450" w:line="312" w:lineRule="auto"/>
      </w:pPr>
      <w:r>
        <w:rPr>
          <w:rFonts w:ascii="宋体" w:hAnsi="宋体" w:eastAsia="宋体" w:cs="宋体"/>
          <w:color w:val="000"/>
          <w:sz w:val="28"/>
          <w:szCs w:val="28"/>
        </w:rPr>
        <w:t xml:space="preserve">2、班级作业展评。</w:t>
      </w:r>
    </w:p>
    <w:p>
      <w:pPr>
        <w:ind w:left="0" w:right="0" w:firstLine="560"/>
        <w:spacing w:before="450" w:after="450" w:line="312" w:lineRule="auto"/>
      </w:pPr>
      <w:r>
        <w:rPr>
          <w:rFonts w:ascii="宋体" w:hAnsi="宋体" w:eastAsia="宋体" w:cs="宋体"/>
          <w:color w:val="000"/>
          <w:sz w:val="28"/>
          <w:szCs w:val="28"/>
        </w:rPr>
        <w:t xml:space="preserve">3、圣诞庆祝活动准备。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2、个人卫生评比。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六年级班主任工作计划下学期三</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六年级班主任工作计划下学期四</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2025-06-18T14:47:48+08:00</dcterms:created>
  <dcterms:modified xsi:type="dcterms:W3CDTF">2025-06-18T14:47:48+08:00</dcterms:modified>
</cp:coreProperties>
</file>

<file path=docProps/custom.xml><?xml version="1.0" encoding="utf-8"?>
<Properties xmlns="http://schemas.openxmlformats.org/officeDocument/2006/custom-properties" xmlns:vt="http://schemas.openxmlformats.org/officeDocument/2006/docPropsVTypes"/>
</file>