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 公交公司工作计划(3篇)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公司工作计划 公交公司工作计划一(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公交公司工作计划一</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公司将下大力气组织对在职和后备项目经理进行轮训，培训面力争到达50%以上，重点是提高他们的政治素养、管理潜力、人际沟通潜力和业务潜力。同时要求x公司各单位要选拔具有贴合建造师报考条件，且有专业发展潜力的员工，组织强化培训，参加社会建造师考试，年净增人数力争到达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公司将选取部分主业工种进行轮训，并在兰州技校适时组织贴合技师、高级技师条件的员工进行强化培训、考核，力争新增技师、高级技师达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(九)开展职业技能比武，促进年轻优秀人才的成长。x公司今年将选取3x5个主要职业进行技能比武，同时选取适当的职业与兄弟单位进行技能对抗赛，并透过专业比武的形式，选拔培养年轻优秀高技能人才。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公交公司工作计划二</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 。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公交公司工作计划三</w:t>
      </w:r>
    </w:p>
    <w:p>
      <w:pPr>
        <w:ind w:left="0" w:right="0" w:firstLine="560"/>
        <w:spacing w:before="450" w:after="450" w:line="312" w:lineRule="auto"/>
      </w:pPr>
      <w:r>
        <w:rPr>
          <w:rFonts w:ascii="宋体" w:hAnsi="宋体" w:eastAsia="宋体" w:cs="宋体"/>
          <w:color w:val="000"/>
          <w:sz w:val="28"/>
          <w:szCs w:val="28"/>
        </w:rPr>
        <w:t xml:space="preserve">昨天下午，公司财务部、生产部、网内外销售部、公司后勤保障部、人力资源部等相关部门一起在公司培训室召开我公司xx年企业安全生产工作计划暨xx年安全工作反思，会议由公司生产部叶主管支持，公司执行董事叶总做了总体发言，各部门相关负责人为公司安全生产工作提出了宝贵意见。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提高全员安全意识，强化日常的安全教育。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三.根据生产实际情况，制定对策，保持安全生产的良好局面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我公司在上级主管职能部门的具体指导下，于7月份开始在公司推行安全标准化创建工作工作计划。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2025-05-03T12:43:45+08:00</dcterms:created>
  <dcterms:modified xsi:type="dcterms:W3CDTF">2025-05-03T12:43:45+08:00</dcterms:modified>
</cp:coreProperties>
</file>

<file path=docProps/custom.xml><?xml version="1.0" encoding="utf-8"?>
<Properties xmlns="http://schemas.openxmlformats.org/officeDocument/2006/custom-properties" xmlns:vt="http://schemas.openxmlformats.org/officeDocument/2006/docPropsVTypes"/>
</file>