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2024年酒店餐饮部工作计划表(13篇)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计划表一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酒店餐饮部工作计划表一</w:t>
      </w:r>
    </w:p>
    <w:p>
      <w:pPr>
        <w:ind w:left="0" w:right="0" w:firstLine="560"/>
        <w:spacing w:before="450" w:after="450" w:line="312" w:lineRule="auto"/>
      </w:pPr>
      <w:r>
        <w:rPr>
          <w:rFonts w:ascii="宋体" w:hAnsi="宋体" w:eastAsia="宋体" w:cs="宋体"/>
          <w:color w:val="000"/>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酒店餐饮部工作计划表三</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酒店餐饮部工作计划表五</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酒店餐饮部工作计划表六</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4、餐饮部的亮点服务</w:t>
      </w:r>
    </w:p>
    <w:p>
      <w:pPr>
        <w:ind w:left="0" w:right="0" w:firstLine="560"/>
        <w:spacing w:before="450" w:after="450" w:line="312" w:lineRule="auto"/>
      </w:pPr>
      <w:r>
        <w:rPr>
          <w:rFonts w:ascii="宋体" w:hAnsi="宋体" w:eastAsia="宋体" w:cs="宋体"/>
          <w:color w:val="000"/>
          <w:sz w:val="28"/>
          <w:szCs w:val="28"/>
        </w:rPr>
        <w:t xml:space="preserve">1、总体考核管理制度上</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2、每月营销活动</w:t>
      </w:r>
    </w:p>
    <w:p>
      <w:pPr>
        <w:ind w:left="0" w:right="0" w:firstLine="560"/>
        <w:spacing w:before="450" w:after="450" w:line="312" w:lineRule="auto"/>
      </w:pPr>
      <w:r>
        <w:rPr>
          <w:rFonts w:ascii="宋体" w:hAnsi="宋体" w:eastAsia="宋体" w:cs="宋体"/>
          <w:color w:val="000"/>
          <w:sz w:val="28"/>
          <w:szCs w:val="28"/>
        </w:rPr>
        <w:t xml:space="preserve">3、部门间互动促销</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5、会员权益</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3.培训计划设计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酒店餐饮部工作计划表八</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酒店餐饮部工作计划表九</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12、参与选择制服的用料和式样。</w:t>
      </w:r>
    </w:p>
    <w:p>
      <w:pPr>
        <w:ind w:left="0" w:right="0" w:firstLine="560"/>
        <w:spacing w:before="450" w:after="450" w:line="312" w:lineRule="auto"/>
      </w:pPr>
      <w:r>
        <w:rPr>
          <w:rFonts w:ascii="宋体" w:hAnsi="宋体" w:eastAsia="宋体" w:cs="宋体"/>
          <w:color w:val="000"/>
          <w:sz w:val="28"/>
          <w:szCs w:val="28"/>
        </w:rPr>
        <w:t xml:space="preserve">13、按照饭店的设计要求，确定餐饮各区域的布置标准。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14、制定部门的物品库存等一系列的标准和制度。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15、制定餐饮部的卫生、安全管理制度。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16、建立餐饮质量管理制度。</w:t>
      </w:r>
    </w:p>
    <w:p>
      <w:pPr>
        <w:ind w:left="0" w:right="0" w:firstLine="560"/>
        <w:spacing w:before="450" w:after="450" w:line="312" w:lineRule="auto"/>
      </w:pPr>
      <w:r>
        <w:rPr>
          <w:rFonts w:ascii="宋体" w:hAnsi="宋体" w:eastAsia="宋体" w:cs="宋体"/>
          <w:color w:val="000"/>
          <w:sz w:val="28"/>
          <w:szCs w:val="28"/>
        </w:rPr>
        <w:t xml:space="preserve">17、制订开业前员工培训计划。</w:t>
      </w:r>
    </w:p>
    <w:p>
      <w:pPr>
        <w:ind w:left="0" w:right="0" w:firstLine="560"/>
        <w:spacing w:before="450" w:after="450" w:line="312" w:lineRule="auto"/>
      </w:pPr>
      <w:r>
        <w:rPr>
          <w:rFonts w:ascii="宋体" w:hAnsi="宋体" w:eastAsia="宋体" w:cs="宋体"/>
          <w:color w:val="000"/>
          <w:sz w:val="28"/>
          <w:szCs w:val="28"/>
        </w:rPr>
        <w:t xml:space="preserve">18、审查厨房设备方案及完工时间。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19、与清洁用品供应商联系，使其至少能在开业前一个月将所有必需品供应到位。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20、准备一份餐饮检查验收单，以供餐饮验收时使用。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21、核定本部门员工的工资报酬及福利待遇。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23、实施开业前员工培训计划。</w:t>
      </w:r>
    </w:p>
    <w:p>
      <w:pPr>
        <w:ind w:left="0" w:right="0" w:firstLine="560"/>
        <w:spacing w:before="450" w:after="450" w:line="312" w:lineRule="auto"/>
      </w:pPr>
      <w:r>
        <w:rPr>
          <w:rFonts w:ascii="宋体" w:hAnsi="宋体" w:eastAsia="宋体" w:cs="宋体"/>
          <w:color w:val="000"/>
          <w:sz w:val="28"/>
          <w:szCs w:val="28"/>
        </w:rPr>
        <w:t xml:space="preserve">24、与总经理商定员工食堂的开出方案。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25、展开原材料市场调查分析；制定原料供应方案和程序。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26、与厨师长一起着手制订菜单。菜单的制订是对餐饮整体经营思路的体现，也是餐饮出品档次的体现，要经过反复讨论，基本方案制订好后报总经理。菜单设计程序：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27、确定酒水、饮料的供应方案；与财务部一起合理定价，报总经理。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28、各种印刷品如筷套、牙签套、酒水单等设计印刷。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29、与客房部联系，建立客房送餐程序。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30、与财务联系制订结帐程序并安排二个课时以上的培训。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31、邀请财务部予以财务管理制订培训。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32、与保安部制订安全管理制度。</w:t>
      </w:r>
    </w:p>
    <w:p>
      <w:pPr>
        <w:ind w:left="0" w:right="0" w:firstLine="560"/>
        <w:spacing w:before="450" w:after="450" w:line="312" w:lineRule="auto"/>
      </w:pPr>
      <w:r>
        <w:rPr>
          <w:rFonts w:ascii="宋体" w:hAnsi="宋体" w:eastAsia="宋体" w:cs="宋体"/>
          <w:color w:val="000"/>
          <w:sz w:val="28"/>
          <w:szCs w:val="28"/>
        </w:rPr>
        <w:t xml:space="preserve">33、与客房部联系制订布草送洗程序。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34、与前厅部联系制订自助早餐等信息反馈程序。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35、与销售部联系建立会议、宴会工作程序。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36、建立餐饮部的文档管理程序。</w:t>
      </w:r>
    </w:p>
    <w:p>
      <w:pPr>
        <w:ind w:left="0" w:right="0" w:firstLine="560"/>
        <w:spacing w:before="450" w:after="450" w:line="312" w:lineRule="auto"/>
      </w:pPr>
      <w:r>
        <w:rPr>
          <w:rFonts w:ascii="宋体" w:hAnsi="宋体" w:eastAsia="宋体" w:cs="宋体"/>
          <w:color w:val="000"/>
          <w:sz w:val="28"/>
          <w:szCs w:val="28"/>
        </w:rPr>
        <w:t xml:space="preserve">37、继续实施员工培训计划。对餐饮服务基本功进行测试，不合格的要强化训练。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38、与财务部合作，根据预计的需求量，建立一套布件、餐具、酒水等客用品的总库存标准。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39、核定所有餐饮设施的交付、接收日期。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40、准备足够的用品，供开业前清洁使用。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41、确定各库房物品存放标准。</w:t>
      </w:r>
    </w:p>
    <w:p>
      <w:pPr>
        <w:ind w:left="0" w:right="0" w:firstLine="560"/>
        <w:spacing w:before="450" w:after="450" w:line="312" w:lineRule="auto"/>
      </w:pPr>
      <w:r>
        <w:rPr>
          <w:rFonts w:ascii="宋体" w:hAnsi="宋体" w:eastAsia="宋体" w:cs="宋体"/>
          <w:color w:val="000"/>
          <w:sz w:val="28"/>
          <w:szCs w:val="28"/>
        </w:rPr>
        <w:t xml:space="preserve">42、确保所有餐饮物品按规范和标准上架存放。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43、与总经理及相关部门一起重新审定有关家具、设备的数量和质量，做出确认和修改。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44、与财务部经理一起准备一份详细的货物贮存与控制程序，以确保开业前各项开支的准确、可靠、合理。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45、继续实施员工培训计划。</w:t>
      </w:r>
    </w:p>
    <w:p>
      <w:pPr>
        <w:ind w:left="0" w:right="0" w:firstLine="560"/>
        <w:spacing w:before="450" w:after="450" w:line="312" w:lineRule="auto"/>
      </w:pPr>
      <w:r>
        <w:rPr>
          <w:rFonts w:ascii="宋体" w:hAnsi="宋体" w:eastAsia="宋体" w:cs="宋体"/>
          <w:color w:val="000"/>
          <w:sz w:val="28"/>
          <w:szCs w:val="28"/>
        </w:rPr>
        <w:t xml:space="preserve">46、与工程部经理一起全面核实厨房设备安装到位情况。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47、正式确定餐饮部的组织机构。</w:t>
      </w:r>
    </w:p>
    <w:p>
      <w:pPr>
        <w:ind w:left="0" w:right="0" w:firstLine="560"/>
        <w:spacing w:before="450" w:after="450" w:line="312" w:lineRule="auto"/>
      </w:pPr>
      <w:r>
        <w:rPr>
          <w:rFonts w:ascii="宋体" w:hAnsi="宋体" w:eastAsia="宋体" w:cs="宋体"/>
          <w:color w:val="000"/>
          <w:sz w:val="28"/>
          <w:szCs w:val="28"/>
        </w:rPr>
        <w:t xml:space="preserve">48、确定各区域的营业时间。</w:t>
      </w:r>
    </w:p>
    <w:p>
      <w:pPr>
        <w:ind w:left="0" w:right="0" w:firstLine="560"/>
        <w:spacing w:before="450" w:after="450" w:line="312" w:lineRule="auto"/>
      </w:pPr>
      <w:r>
        <w:rPr>
          <w:rFonts w:ascii="宋体" w:hAnsi="宋体" w:eastAsia="宋体" w:cs="宋体"/>
          <w:color w:val="000"/>
          <w:sz w:val="28"/>
          <w:szCs w:val="28"/>
        </w:rPr>
        <w:t xml:space="preserve">49、对会议室桌位、就餐餐位进行全面的统计。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50、根据工作和其它规格要求，制定出人员分配方案。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51、按清单与工程负责人一起验收，验收重点：装修、设备用品的采购、人员的配置、卫生工作。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52、拟订餐饮消费的相关规定。</w:t>
      </w:r>
    </w:p>
    <w:p>
      <w:pPr>
        <w:ind w:left="0" w:right="0" w:firstLine="560"/>
        <w:spacing w:before="450" w:after="450" w:line="312" w:lineRule="auto"/>
      </w:pPr>
      <w:r>
        <w:rPr>
          <w:rFonts w:ascii="宋体" w:hAnsi="宋体" w:eastAsia="宋体" w:cs="宋体"/>
          <w:color w:val="000"/>
          <w:sz w:val="28"/>
          <w:szCs w:val="28"/>
        </w:rPr>
        <w:t xml:space="preserve">53、编制餐饮部基本情况表（应知应会）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54、着手准备餐饮的第一次清洁工作（招收专业人员或临时工）。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55、全面清理餐饮区域，布置餐厅，进入模拟营业状态。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56、厨房设备调试。</w:t>
      </w:r>
    </w:p>
    <w:p>
      <w:pPr>
        <w:ind w:left="0" w:right="0" w:firstLine="560"/>
        <w:spacing w:before="450" w:after="450" w:line="312" w:lineRule="auto"/>
      </w:pPr>
      <w:r>
        <w:rPr>
          <w:rFonts w:ascii="宋体" w:hAnsi="宋体" w:eastAsia="宋体" w:cs="宋体"/>
          <w:color w:val="000"/>
          <w:sz w:val="28"/>
          <w:szCs w:val="28"/>
        </w:rPr>
        <w:t xml:space="preserve">57、主菜单样品菜的标准化工作。</w:t>
      </w:r>
    </w:p>
    <w:p>
      <w:pPr>
        <w:ind w:left="0" w:right="0" w:firstLine="560"/>
        <w:spacing w:before="450" w:after="450" w:line="312" w:lineRule="auto"/>
      </w:pPr>
      <w:r>
        <w:rPr>
          <w:rFonts w:ascii="宋体" w:hAnsi="宋体" w:eastAsia="宋体" w:cs="宋体"/>
          <w:color w:val="000"/>
          <w:sz w:val="28"/>
          <w:szCs w:val="28"/>
        </w:rPr>
        <w:t xml:space="preserve">58、准备模拟开业的筹备工作：确定模拟开业的时间，明确模拟开业的目的，召开部门会议，强调模拟开业的重要性。取得全员统一。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酒店餐饮部工作计划表篇十一</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酒店餐饮部工作计划表篇十二</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