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建筑行业个人工作计划(三篇)</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建筑公司个人工作计划 建筑行业个人工作计划一1、严格执行集团公司的规章制度。对本部门工作负责，制定并落实部门工作计划。2、负责编制并上报分公司年度财务收支计划和月资金收支计划;编制并上报分公司机关费用指标计划，按照集团公司审批结果，进行控制...</w:t>
      </w:r>
    </w:p>
    <w:p>
      <w:pPr>
        <w:ind w:left="0" w:right="0" w:firstLine="560"/>
        <w:spacing w:before="450" w:after="450" w:line="312" w:lineRule="auto"/>
      </w:pPr>
      <w:r>
        <w:rPr>
          <w:rFonts w:ascii="黑体" w:hAnsi="黑体" w:eastAsia="黑体" w:cs="黑体"/>
          <w:color w:val="000000"/>
          <w:sz w:val="36"/>
          <w:szCs w:val="36"/>
          <w:b w:val="1"/>
          <w:bCs w:val="1"/>
        </w:rPr>
        <w:t xml:space="preserve">建筑公司个人工作计划 建筑行业个人工作计划一</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w:t>
      </w:r>
    </w:p>
    <w:p>
      <w:pPr>
        <w:ind w:left="0" w:right="0" w:firstLine="560"/>
        <w:spacing w:before="450" w:after="450" w:line="312" w:lineRule="auto"/>
      </w:pPr>
      <w:r>
        <w:rPr>
          <w:rFonts w:ascii="宋体" w:hAnsi="宋体" w:eastAsia="宋体" w:cs="宋体"/>
          <w:color w:val="000"/>
          <w:sz w:val="28"/>
          <w:szCs w:val="28"/>
        </w:rPr>
        <w:t xml:space="preserve">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(2)、机关材料处及项目材料采购人员“备用金”借款限额最高20__元。</w:t>
      </w:r>
    </w:p>
    <w:p>
      <w:pPr>
        <w:ind w:left="0" w:right="0" w:firstLine="560"/>
        <w:spacing w:before="450" w:after="450" w:line="312" w:lineRule="auto"/>
      </w:pPr>
      <w:r>
        <w:rPr>
          <w:rFonts w:ascii="宋体" w:hAnsi="宋体" w:eastAsia="宋体" w:cs="宋体"/>
          <w:color w:val="000"/>
          <w:sz w:val="28"/>
          <w:szCs w:val="28"/>
        </w:rPr>
        <w:t xml:space="preserve">3、“备用金”借用审批权限：</w:t>
      </w:r>
    </w:p>
    <w:p>
      <w:pPr>
        <w:ind w:left="0" w:right="0" w:firstLine="560"/>
        <w:spacing w:before="450" w:after="450" w:line="312" w:lineRule="auto"/>
      </w:pPr>
      <w:r>
        <w:rPr>
          <w:rFonts w:ascii="宋体" w:hAnsi="宋体" w:eastAsia="宋体" w:cs="宋体"/>
          <w:color w:val="000"/>
          <w:sz w:val="28"/>
          <w:szCs w:val="28"/>
        </w:rPr>
        <w:t xml:space="preserve">在分公司借“备用金”由分公司经理审批，在项目部借“备用金”由项目经理审批。在“备用金”的使用过程中，杜绝超过规定限额并及时归还“备用金”，严格控制人员范围，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17、根据集团公司相关规定提取坏帐准备金，20__年《集财字(20__)第6号》文件规定提取工程维修保证金。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宋体" w:hAnsi="宋体" w:eastAsia="宋体" w:cs="宋体"/>
          <w:color w:val="000"/>
          <w:sz w:val="28"/>
          <w:szCs w:val="28"/>
        </w:rPr>
        <w:t xml:space="preserve">20__年，公司做了大量而有效的安全工作，取得了良好的工作成效，圆满地完成了20__年项目工程施工安全管理的各项任务，现制定20__年工作计划：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某某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宋体" w:hAnsi="宋体" w:eastAsia="宋体" w:cs="宋体"/>
          <w:color w:val="000"/>
          <w:sz w:val="28"/>
          <w:szCs w:val="28"/>
        </w:rPr>
        <w:t xml:space="preserve">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某某项目部测量的全面工作。某某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某某目部需测量人员我被调往某某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某某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某某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2025-06-19T16:13:34+08:00</dcterms:created>
  <dcterms:modified xsi:type="dcterms:W3CDTF">2025-06-19T16:13:34+08:00</dcterms:modified>
</cp:coreProperties>
</file>

<file path=docProps/custom.xml><?xml version="1.0" encoding="utf-8"?>
<Properties xmlns="http://schemas.openxmlformats.org/officeDocument/2006/custom-properties" xmlns:vt="http://schemas.openxmlformats.org/officeDocument/2006/docPropsVTypes"/>
</file>