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最新酒店工作计划表(优秀六篇)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酒店工作计划表一1、建立严格纪律的上下班打卡考勤制度、例会制度、会议记录制度，完善监督机制。对日常考勤记录/加班记录进行检查、统计，对有迟到、早退和旷工的员工进行处罚，保证部门正常运转。2、管理人员每周召开一次晨会,总结上周工作和下周的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酒店工作计划表一</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 下月计划工作情况：</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酒店工作计划表二</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酒店工作计划表三</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 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w:t>
      </w:r>
    </w:p>
    <w:p>
      <w:pPr>
        <w:ind w:left="0" w:right="0" w:firstLine="560"/>
        <w:spacing w:before="450" w:after="450" w:line="312" w:lineRule="auto"/>
      </w:pPr>
      <w:r>
        <w:rPr>
          <w:rFonts w:ascii="宋体" w:hAnsi="宋体" w:eastAsia="宋体" w:cs="宋体"/>
          <w:color w:val="000"/>
          <w:sz w:val="28"/>
          <w:szCs w:val="28"/>
        </w:rPr>
        <w:t xml:space="preserve">10月份工作计划四：</w:t>
      </w:r>
    </w:p>
    <w:p>
      <w:pPr>
        <w:ind w:left="0" w:right="0" w:firstLine="560"/>
        <w:spacing w:before="450" w:after="450" w:line="312" w:lineRule="auto"/>
      </w:pPr>
      <w:r>
        <w:rPr>
          <w:rFonts w:ascii="宋体" w:hAnsi="宋体" w:eastAsia="宋体" w:cs="宋体"/>
          <w:color w:val="000"/>
          <w:sz w:val="28"/>
          <w:szCs w:val="28"/>
        </w:rPr>
        <w:t xml:space="preserve">1，酒店客人、员工的个人生命财产安全得到妥善保护。</w:t>
      </w:r>
    </w:p>
    <w:p>
      <w:pPr>
        <w:ind w:left="0" w:right="0" w:firstLine="560"/>
        <w:spacing w:before="450" w:after="450" w:line="312" w:lineRule="auto"/>
      </w:pPr>
      <w:r>
        <w:rPr>
          <w:rFonts w:ascii="宋体" w:hAnsi="宋体" w:eastAsia="宋体" w:cs="宋体"/>
          <w:color w:val="000"/>
          <w:sz w:val="28"/>
          <w:szCs w:val="28"/>
        </w:rPr>
        <w:t xml:space="preserve">2，酒店内部服务尽然有序，各部门工作稳妥开展。</w:t>
      </w:r>
    </w:p>
    <w:p>
      <w:pPr>
        <w:ind w:left="0" w:right="0" w:firstLine="560"/>
        <w:spacing w:before="450" w:after="450" w:line="312" w:lineRule="auto"/>
      </w:pPr>
      <w:r>
        <w:rPr>
          <w:rFonts w:ascii="宋体" w:hAnsi="宋体" w:eastAsia="宋体" w:cs="宋体"/>
          <w:color w:val="000"/>
          <w:sz w:val="28"/>
          <w:szCs w:val="28"/>
        </w:rPr>
        <w:t xml:space="preserve">3，酒店不存在较为明显的安全隐患，酒店安全部门应对突发事件处置能力强。</w:t>
      </w:r>
    </w:p>
    <w:p>
      <w:pPr>
        <w:ind w:left="0" w:right="0" w:firstLine="560"/>
        <w:spacing w:before="450" w:after="450" w:line="312" w:lineRule="auto"/>
      </w:pPr>
      <w:r>
        <w:rPr>
          <w:rFonts w:ascii="宋体" w:hAnsi="宋体" w:eastAsia="宋体" w:cs="宋体"/>
          <w:color w:val="000"/>
          <w:sz w:val="28"/>
          <w:szCs w:val="28"/>
        </w:rPr>
        <w:t xml:space="preserve">酒店安全保障工作计划：</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酒店工作计划表四</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（十一）做好质量管理，保障服务质量、菜品质量、环境质量。</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（八）编制行政费用预算，严格控制行政办公、福利、活动及后勤费用。 （九）协助营销部，加强酒店宣传文案工作，统一宣传口径，提升酒店文化，促进品牌形象树立。</w:t>
      </w:r>
    </w:p>
    <w:p>
      <w:pPr>
        <w:ind w:left="0" w:right="0" w:firstLine="560"/>
        <w:spacing w:before="450" w:after="450" w:line="312" w:lineRule="auto"/>
      </w:pPr>
      <w:r>
        <w:rPr>
          <w:rFonts w:ascii="宋体" w:hAnsi="宋体" w:eastAsia="宋体" w:cs="宋体"/>
          <w:color w:val="000"/>
          <w:sz w:val="28"/>
          <w:szCs w:val="28"/>
        </w:rPr>
        <w:t xml:space="preserve">（十）协调对外关系，梳理重要部门，做好年度的公关计划。</w:t>
      </w:r>
    </w:p>
    <w:p>
      <w:pPr>
        <w:ind w:left="0" w:right="0" w:firstLine="560"/>
        <w:spacing w:before="450" w:after="450" w:line="312" w:lineRule="auto"/>
      </w:pPr>
      <w:r>
        <w:rPr>
          <w:rFonts w:ascii="宋体" w:hAnsi="宋体" w:eastAsia="宋体" w:cs="宋体"/>
          <w:color w:val="000"/>
          <w:sz w:val="28"/>
          <w:szCs w:val="28"/>
        </w:rPr>
        <w:t xml:space="preserve">（十一）落实日常工作开展，做到工作有计划，计划必完成，有需必有应，日清日结，上传下达，以饱满的工作热情和务实的工作态度，发挥好行政部对营业部门的保障支撑作用。</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酒店工作计划表五</w:t>
      </w:r>
    </w:p>
    <w:p>
      <w:pPr>
        <w:ind w:left="0" w:right="0" w:firstLine="560"/>
        <w:spacing w:before="450" w:after="450" w:line="312" w:lineRule="auto"/>
      </w:pPr>
      <w:r>
        <w:rPr>
          <w:rFonts w:ascii="宋体" w:hAnsi="宋体" w:eastAsia="宋体" w:cs="宋体"/>
          <w:color w:val="000"/>
          <w:sz w:val="28"/>
          <w:szCs w:val="28"/>
        </w:rPr>
        <w:t xml:space="preserve">过去一年的工作，随着对公司状况的深入了解和自身的成长，我对人力资源部xx年的工作做了如下规划：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酒店工作计划表六</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