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管委会202_工作计划5篇</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有助于提高工作的透明度，一份详细的工作计划有助于点击提前发现问题，及时调整工作流程，确保任务质量，小编今天就为您带来了管委会202_工作计划5篇，相信一定会对你有所帮助。20xx年我委将根据县委、县政府的统一部署，扎实推进...</w:t>
      </w:r>
    </w:p>
    <w:p>
      <w:pPr>
        <w:ind w:left="0" w:right="0" w:firstLine="560"/>
        <w:spacing w:before="450" w:after="450" w:line="312" w:lineRule="auto"/>
      </w:pPr>
      <w:r>
        <w:rPr>
          <w:rFonts w:ascii="宋体" w:hAnsi="宋体" w:eastAsia="宋体" w:cs="宋体"/>
          <w:color w:val="000"/>
          <w:sz w:val="28"/>
          <w:szCs w:val="28"/>
        </w:rPr>
        <w:t xml:space="preserve">一个明确的工作计划有助于提高工作的透明度，一份详细的工作计划有助于点击提前发现问题，及时调整工作流程，确保任务质量，小编今天就为您带来了管委会202_工作计划5篇，相信一定会对你有所帮助。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我委将根据县委、县政府的统一部署，扎实推进开发区各项工作。主要经济目标为：工业总产值确保达到112亿元、力争达到120亿元。固定资产投资实现县政府下达的任务。招商引资引进2个亿元以上项目、完成8000万元引资任务，新增规上企业2家以上。</w:t>
      </w:r>
    </w:p>
    <w:p>
      <w:pPr>
        <w:ind w:left="0" w:right="0" w:firstLine="560"/>
        <w:spacing w:before="450" w:after="450" w:line="312" w:lineRule="auto"/>
      </w:pPr>
      <w:r>
        <w:rPr>
          <w:rFonts w:ascii="宋体" w:hAnsi="宋体" w:eastAsia="宋体" w:cs="宋体"/>
          <w:color w:val="000"/>
          <w:sz w:val="28"/>
          <w:szCs w:val="28"/>
        </w:rPr>
        <w:t xml:space="preserve">1、坚持招商引资主线不动摇，充分发挥领导招商、专业招商、以商招商的主渠道作用，力争在引进项目的质量、规模、效益上形成突破，在独立引资上确保引进2个亿元以上、完成8000万元以上工业项目引资任务。</w:t>
      </w:r>
    </w:p>
    <w:p>
      <w:pPr>
        <w:ind w:left="0" w:right="0" w:firstLine="560"/>
        <w:spacing w:before="450" w:after="450" w:line="312" w:lineRule="auto"/>
      </w:pPr>
      <w:r>
        <w:rPr>
          <w:rFonts w:ascii="宋体" w:hAnsi="宋体" w:eastAsia="宋体" w:cs="宋体"/>
          <w:color w:val="000"/>
          <w:sz w:val="28"/>
          <w:szCs w:val="28"/>
        </w:rPr>
        <w:t xml:space="preserve">2、突出围绕童装城项目开展招商，同时配合做好基础设施配套建设的服务工作。</w:t>
      </w:r>
    </w:p>
    <w:p>
      <w:pPr>
        <w:ind w:left="0" w:right="0" w:firstLine="560"/>
        <w:spacing w:before="450" w:after="450" w:line="312" w:lineRule="auto"/>
      </w:pPr>
      <w:r>
        <w:rPr>
          <w:rFonts w:ascii="宋体" w:hAnsi="宋体" w:eastAsia="宋体" w:cs="宋体"/>
          <w:color w:val="000"/>
          <w:sz w:val="28"/>
          <w:szCs w:val="28"/>
        </w:rPr>
        <w:t xml:space="preserve">3、推进大道综合服务区产业招商，争取引进管理先进、资金实力雄厚的省级以上商贸服务业百强企业和金融等第三产业入驻综合服务区。</w:t>
      </w:r>
    </w:p>
    <w:p>
      <w:pPr>
        <w:ind w:left="0" w:right="0" w:firstLine="560"/>
        <w:spacing w:before="450" w:after="450" w:line="312" w:lineRule="auto"/>
      </w:pPr>
      <w:r>
        <w:rPr>
          <w:rFonts w:ascii="宋体" w:hAnsi="宋体" w:eastAsia="宋体" w:cs="宋体"/>
          <w:color w:val="000"/>
          <w:sz w:val="28"/>
          <w:szCs w:val="28"/>
        </w:rPr>
        <w:t xml:space="preserve">4、坚持招工与招商并重，突出做好申洲公司招工工作。</w:t>
      </w:r>
    </w:p>
    <w:p>
      <w:pPr>
        <w:ind w:left="0" w:right="0" w:firstLine="560"/>
        <w:spacing w:before="450" w:after="450" w:line="312" w:lineRule="auto"/>
      </w:pPr>
      <w:r>
        <w:rPr>
          <w:rFonts w:ascii="宋体" w:hAnsi="宋体" w:eastAsia="宋体" w:cs="宋体"/>
          <w:color w:val="000"/>
          <w:sz w:val="28"/>
          <w:szCs w:val="28"/>
        </w:rPr>
        <w:t xml:space="preserve">5、抓项目履约。对工业企业供而未用、用而未尽闲置土地厂房，配合相关部门依法采取协议或定向转让、收储等多种方式盘活闲置土地，切实提高土地利用效率。</w:t>
      </w:r>
    </w:p>
    <w:p>
      <w:pPr>
        <w:ind w:left="0" w:right="0" w:firstLine="560"/>
        <w:spacing w:before="450" w:after="450" w:line="312" w:lineRule="auto"/>
      </w:pPr>
      <w:r>
        <w:rPr>
          <w:rFonts w:ascii="宋体" w:hAnsi="宋体" w:eastAsia="宋体" w:cs="宋体"/>
          <w:color w:val="000"/>
          <w:sz w:val="28"/>
          <w:szCs w:val="28"/>
        </w:rPr>
        <w:t xml:space="preserve">1、调整和充实安商服务领导小组班子和成员，建立健全安商服务考核机制，严格兑现奖惩，以进一步整合派驻单位相关人员的资源优势，形成合力，为企业提供更有效的服务工作。</w:t>
      </w:r>
    </w:p>
    <w:p>
      <w:pPr>
        <w:ind w:left="0" w:right="0" w:firstLine="560"/>
        <w:spacing w:before="450" w:after="450" w:line="312" w:lineRule="auto"/>
      </w:pPr>
      <w:r>
        <w:rPr>
          <w:rFonts w:ascii="宋体" w:hAnsi="宋体" w:eastAsia="宋体" w:cs="宋体"/>
          <w:color w:val="000"/>
          <w:sz w:val="28"/>
          <w:szCs w:val="28"/>
        </w:rPr>
        <w:t xml:space="preserve">2、高度重视企业欠薪和劳资纠纷的调解工作，突出做好企业解困、稳控工作。积极协助做好越宜黄酒、精泰特钢的资产重组工作。随时走访了解企业欠薪情况，创新方式，打组合拳，努力形成化解纠纷的长效机制。</w:t>
      </w:r>
    </w:p>
    <w:p>
      <w:pPr>
        <w:ind w:left="0" w:right="0" w:firstLine="560"/>
        <w:spacing w:before="450" w:after="450" w:line="312" w:lineRule="auto"/>
      </w:pPr>
      <w:r>
        <w:rPr>
          <w:rFonts w:ascii="宋体" w:hAnsi="宋体" w:eastAsia="宋体" w:cs="宋体"/>
          <w:color w:val="000"/>
          <w:sz w:val="28"/>
          <w:szCs w:val="28"/>
        </w:rPr>
        <w:t xml:space="preserve">3、充分利用融资担保平台优势，努力为好的成长性企业解决融资难题，确保企业的稳定生产。</w:t>
      </w:r>
    </w:p>
    <w:p>
      <w:pPr>
        <w:ind w:left="0" w:right="0" w:firstLine="560"/>
        <w:spacing w:before="450" w:after="450" w:line="312" w:lineRule="auto"/>
      </w:pPr>
      <w:r>
        <w:rPr>
          <w:rFonts w:ascii="宋体" w:hAnsi="宋体" w:eastAsia="宋体" w:cs="宋体"/>
          <w:color w:val="000"/>
          <w:sz w:val="28"/>
          <w:szCs w:val="28"/>
        </w:rPr>
        <w:t xml:space="preserve">4、积极协助做好项目建设用地的相关对接协调督促工作，及时做好群众安置小区具体工作。</w:t>
      </w:r>
    </w:p>
    <w:p>
      <w:pPr>
        <w:ind w:left="0" w:right="0" w:firstLine="560"/>
        <w:spacing w:before="450" w:after="450" w:line="312" w:lineRule="auto"/>
      </w:pPr>
      <w:r>
        <w:rPr>
          <w:rFonts w:ascii="宋体" w:hAnsi="宋体" w:eastAsia="宋体" w:cs="宋体"/>
          <w:color w:val="000"/>
          <w:sz w:val="28"/>
          <w:szCs w:val="28"/>
        </w:rPr>
        <w:t xml:space="preserve">1、坚持预防为主。全年邀请相关职能部门组织全方位的安全生产大检查不少于两次，并有针对性地确定和督促落实整改措施，确保区内工业企业和建筑工地安全生产的稳定形势。</w:t>
      </w:r>
    </w:p>
    <w:p>
      <w:pPr>
        <w:ind w:left="0" w:right="0" w:firstLine="560"/>
        <w:spacing w:before="450" w:after="450" w:line="312" w:lineRule="auto"/>
      </w:pPr>
      <w:r>
        <w:rPr>
          <w:rFonts w:ascii="宋体" w:hAnsi="宋体" w:eastAsia="宋体" w:cs="宋体"/>
          <w:color w:val="000"/>
          <w:sz w:val="28"/>
          <w:szCs w:val="28"/>
        </w:rPr>
        <w:t xml:space="preserve">2、定期召开全区安全生产工作会议，要求各企业均签订安全生产工作责任状。开展好安商人员和企业安全生产责任人相关安全生产知识培训工作，建立企业安全生产专门档案。</w:t>
      </w:r>
    </w:p>
    <w:p>
      <w:pPr>
        <w:ind w:left="0" w:right="0" w:firstLine="560"/>
        <w:spacing w:before="450" w:after="450" w:line="312" w:lineRule="auto"/>
      </w:pPr>
      <w:r>
        <w:rPr>
          <w:rFonts w:ascii="宋体" w:hAnsi="宋体" w:eastAsia="宋体" w:cs="宋体"/>
          <w:color w:val="000"/>
          <w:sz w:val="28"/>
          <w:szCs w:val="28"/>
        </w:rPr>
        <w:t xml:space="preserve">3、继续做好安全生产标准化建设工作。</w:t>
      </w:r>
    </w:p>
    <w:p>
      <w:pPr>
        <w:ind w:left="0" w:right="0" w:firstLine="560"/>
        <w:spacing w:before="450" w:after="450" w:line="312" w:lineRule="auto"/>
      </w:pPr>
      <w:r>
        <w:rPr>
          <w:rFonts w:ascii="宋体" w:hAnsi="宋体" w:eastAsia="宋体" w:cs="宋体"/>
          <w:color w:val="000"/>
          <w:sz w:val="28"/>
          <w:szCs w:val="28"/>
        </w:rPr>
        <w:t xml:space="preserve">4、扎实做好防洪保安工作，确保企业安全度汛。</w:t>
      </w:r>
    </w:p>
    <w:p>
      <w:pPr>
        <w:ind w:left="0" w:right="0" w:firstLine="560"/>
        <w:spacing w:before="450" w:after="450" w:line="312" w:lineRule="auto"/>
      </w:pPr>
      <w:r>
        <w:rPr>
          <w:rFonts w:ascii="宋体" w:hAnsi="宋体" w:eastAsia="宋体" w:cs="宋体"/>
          <w:color w:val="000"/>
          <w:sz w:val="28"/>
          <w:szCs w:val="28"/>
        </w:rPr>
        <w:t xml:space="preserve">1、及时完成十三五规划工作和大道综合服务区控规工作。根据县城总规修编情况，科学完善开发区总体发展规划，完善主导产业等专项规划。</w:t>
      </w:r>
    </w:p>
    <w:p>
      <w:pPr>
        <w:ind w:left="0" w:right="0" w:firstLine="560"/>
        <w:spacing w:before="450" w:after="450" w:line="312" w:lineRule="auto"/>
      </w:pPr>
      <w:r>
        <w:rPr>
          <w:rFonts w:ascii="宋体" w:hAnsi="宋体" w:eastAsia="宋体" w:cs="宋体"/>
          <w:color w:val="000"/>
          <w:sz w:val="28"/>
          <w:szCs w:val="28"/>
        </w:rPr>
        <w:t xml:space="preserve">2、大力引进以战略性新兴产业为先导的高新技术企业，鼓励入区企业加大研发投入，提升传统产业信息化、自动化水平。</w:t>
      </w:r>
    </w:p>
    <w:p>
      <w:pPr>
        <w:ind w:left="0" w:right="0" w:firstLine="560"/>
        <w:spacing w:before="450" w:after="450" w:line="312" w:lineRule="auto"/>
      </w:pPr>
      <w:r>
        <w:rPr>
          <w:rFonts w:ascii="宋体" w:hAnsi="宋体" w:eastAsia="宋体" w:cs="宋体"/>
          <w:color w:val="000"/>
          <w:sz w:val="28"/>
          <w:szCs w:val="28"/>
        </w:rPr>
        <w:t xml:space="preserve">3、建立健全公共服务体系。大力协助科技创新中心和科技孵化器等平台建设，力争引进有实力的科技企业，创建开发区科技产业园，为中小企业提供自主创新的场地、仪器、设备和技术人才等支持，帮助企业提高技术水平，进一步增强开发区自主创新能力。</w:t>
      </w:r>
    </w:p>
    <w:p>
      <w:pPr>
        <w:ind w:left="0" w:right="0" w:firstLine="560"/>
        <w:spacing w:before="450" w:after="450" w:line="312" w:lineRule="auto"/>
      </w:pPr>
      <w:r>
        <w:rPr>
          <w:rFonts w:ascii="宋体" w:hAnsi="宋体" w:eastAsia="宋体" w:cs="宋体"/>
          <w:color w:val="000"/>
          <w:sz w:val="28"/>
          <w:szCs w:val="28"/>
        </w:rPr>
        <w:t xml:space="preserve">4、做好大道综合服务区配套建设，为推进开发区服务性行业的入驻提供条件，逐步提升服务业在开发区经济中的比重，促进开发区产城一体化协调发展。</w:t>
      </w:r>
    </w:p>
    <w:p>
      <w:pPr>
        <w:ind w:left="0" w:right="0" w:firstLine="560"/>
        <w:spacing w:before="450" w:after="450" w:line="312" w:lineRule="auto"/>
      </w:pPr>
      <w:r>
        <w:rPr>
          <w:rFonts w:ascii="宋体" w:hAnsi="宋体" w:eastAsia="宋体" w:cs="宋体"/>
          <w:color w:val="000"/>
          <w:sz w:val="28"/>
          <w:szCs w:val="28"/>
        </w:rPr>
        <w:t xml:space="preserve">5、进一步完善平台功能建设，及时做好市政设施检测和维护工作，重点推进长青路道路建设工作。</w:t>
      </w:r>
    </w:p>
    <w:p>
      <w:pPr>
        <w:ind w:left="0" w:right="0" w:firstLine="560"/>
        <w:spacing w:before="450" w:after="450" w:line="312" w:lineRule="auto"/>
      </w:pPr>
      <w:r>
        <w:rPr>
          <w:rFonts w:ascii="宋体" w:hAnsi="宋体" w:eastAsia="宋体" w:cs="宋体"/>
          <w:color w:val="000"/>
          <w:sz w:val="28"/>
          <w:szCs w:val="28"/>
        </w:rPr>
        <w:t xml:space="preserve">1、健全服务体系，提高企业创新能力。一是完善技术服务体系。大力引进和培育各类科技中介服务机构，鼓励有条件的企业建立研发中心或技术中心。鼓励相关企业共建研发中心，共享成果。加快推进品牌战略和技术标准发展战略，鼓励发明创造和专利技术申报。增强科技企业和科技人员的知识产权意识，加强知识产权管理，加大保护力度。二是强化部门服务体系。提请各相关职能部门从政策、信息、项目、审批和资金等方面加大对企业的支持力度，推动企业自主创新。</w:t>
      </w:r>
    </w:p>
    <w:p>
      <w:pPr>
        <w:ind w:left="0" w:right="0" w:firstLine="560"/>
        <w:spacing w:before="450" w:after="450" w:line="312" w:lineRule="auto"/>
      </w:pPr>
      <w:r>
        <w:rPr>
          <w:rFonts w:ascii="宋体" w:hAnsi="宋体" w:eastAsia="宋体" w:cs="宋体"/>
          <w:color w:val="000"/>
          <w:sz w:val="28"/>
          <w:szCs w:val="28"/>
        </w:rPr>
        <w:t xml:space="preserve">2、注重扶优扶强，积极扶持中小企业做大做强。实行分类指导，扶持企业做大做强。加强纺织产业政策引导扶持，努力建成“纺织”百亿产业。实施大企业、大集团培育计划，支持申洲针织、联河米业、亮亮纺织、索维机电等企业做大做强。对现有企业进行摸排，培育成长性好的小企业做大。大力扶持申洲针织公司，通过设备升级、科技创新、管理升级推进产品转型，在3年内，完成二期750亩的“申洲国际服装工业园”建设。支持申洲针织（）有限公司建设成为华东地区最先进、最现代化的特大型针织服装研发生产出口基地。</w:t>
      </w:r>
    </w:p>
    <w:p>
      <w:pPr>
        <w:ind w:left="0" w:right="0" w:firstLine="560"/>
        <w:spacing w:before="450" w:after="450" w:line="312" w:lineRule="auto"/>
      </w:pPr>
      <w:r>
        <w:rPr>
          <w:rFonts w:ascii="宋体" w:hAnsi="宋体" w:eastAsia="宋体" w:cs="宋体"/>
          <w:color w:val="000"/>
          <w:sz w:val="28"/>
          <w:szCs w:val="28"/>
        </w:rPr>
        <w:t xml:space="preserve">3、坚持育引并举，为产业升级提供人才支撑。树立“招人才和招商同等重要”的观念，大力做好人才引进培育工作。一是大力实施“招才引智”工程，支持企业创新人才引进方式，以自主创新为载体，加强校企合作，广泛吸引各界优秀人才到企业工作，解决企业发展中的“人才短板”问题；二是做好“人才培养”工程，根据产业发展需求，要求并协助企业有计划地输送技术人员到大专院校、科研院所和高新技术企业深造、学习。聘请专家学者和科技界精英，对开发区企业管理者和科技人员进行科技创新和管理知识的培训。通过“送出去、请进来”等形式，加强企业科研、生产一线创新人才和高技能人才的培养，为企业自主创新提供人才保障。</w:t>
      </w:r>
    </w:p>
    <w:p>
      <w:pPr>
        <w:ind w:left="0" w:right="0" w:firstLine="560"/>
        <w:spacing w:before="450" w:after="450" w:line="312" w:lineRule="auto"/>
      </w:pPr>
      <w:r>
        <w:rPr>
          <w:rFonts w:ascii="宋体" w:hAnsi="宋体" w:eastAsia="宋体" w:cs="宋体"/>
          <w:color w:val="000"/>
          <w:sz w:val="28"/>
          <w:szCs w:val="28"/>
        </w:rPr>
        <w:t xml:space="preserve">一是进一步夯实工作基础。从党组织建设、阵地建设、党组织负责人能力素质提升和党员教育管理等方面夯实工作基础。二是着力抓好企业党组织服务平台建设。继续深入开展“三岗”评选和党员公开承诺、践诺工作；扎实推进服务型基层党组织建设，积极推进党建创新。三是强化对非公党建的督查指导。四是充分发挥工、青、妇等群团组织作用，多措并举关爱职工，活跃职工生活，丰富企业文化，促进园区和谐发展。</w:t>
      </w:r>
    </w:p>
    <w:p>
      <w:pPr>
        <w:ind w:left="0" w:right="0" w:firstLine="560"/>
        <w:spacing w:before="450" w:after="450" w:line="312" w:lineRule="auto"/>
      </w:pPr>
      <w:r>
        <w:rPr>
          <w:rFonts w:ascii="宋体" w:hAnsi="宋体" w:eastAsia="宋体" w:cs="宋体"/>
          <w:color w:val="000"/>
          <w:sz w:val="28"/>
          <w:szCs w:val="28"/>
        </w:rPr>
        <w:t xml:space="preserve">认真落实党要管党、从严治党要求，充分发挥党工委在开发区党风廉政建设中的主体责任。一是加强宣传教育，扎实推进廉政文化建设。二是强化监督检查，确保党纪刚性约束。三是强化源头治理，推动惩防体系建设。认真落实一岗双责，继续推进党、政、事务公开和预算管理工作，严格按制度管权、管人、管事，进一步树立开发区为民、务实、清廉的良好形象。</w:t>
      </w:r>
    </w:p>
    <w:p>
      <w:pPr>
        <w:ind w:left="0" w:right="0" w:firstLine="560"/>
        <w:spacing w:before="450" w:after="450" w:line="312" w:lineRule="auto"/>
      </w:pPr>
      <w:r>
        <w:rPr>
          <w:rFonts w:ascii="宋体" w:hAnsi="宋体" w:eastAsia="宋体" w:cs="宋体"/>
          <w:color w:val="000"/>
          <w:sz w:val="28"/>
          <w:szCs w:val="28"/>
        </w:rPr>
        <w:t xml:space="preserve">一是进一步深入贯彻落实中央八项规定及省委“三十条”、市委“二十六条”、县委“二十四条”具体规定，坚持“四枫”问题常抓不懈，积极推进机关作风与效能建设。二是按照分工协作的原则，突出抓任务分解、工作落实和问责考核，确保每一项工作责任到人和工作推进的时效性。坚持开展机关学习和作风建设督查工作，不断强化机关管理，有力推动全体工作人员在岗、在干、在行，更好地服务于开发区发展。</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为了给广大居民群众营造一个无烟、清洁、健康的学习、工作和生活环境，使全社区居民在无污染的环境里健康成长，我社区在巩固以前控烟成绩的基础上继续加大控烟工作的力度，在202_年度特定计划如下。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20xx年，全年实现工业总产值29亿元，其中规上企业工业总产值17.4亿元；全社会固定资产投入44亿元，其中工业项目投资33亿元，实现税收1.35亿元。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壁纸、**机电、**幕墙、**机电、**分子材料、**建通管道、**纸制品等项目。重点推进等豪威光电、联发**、**钢业、**食品、**银联文化、**科技、**生物等一批总投资超过5亿元的大项目试产、投产。力促**动力、**钢业、**电气、**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活塞等企业加快技术中心建设，鼓励豪威光电、**电气、**集团等企业尽快建立研发中心。加强政策引导，推进**动力汽车铝合金缸盖等技改扩能项目，鼓励企业扩大技改投入，加快产品升级换代。促进工投产业园、**产业园、**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市家电、电子信息企业积极寻找产业配套项目。及时掌握**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大道北延、**大道南延伸、**路等道路建设，新建移**路西延、北纬一路、经一路、**路、**路南延、**南路(暂命名)、**路、**路、**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商业、商务中心，生态湿地公园等基础项目建设。加快建设移**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宋体" w:hAnsi="宋体" w:eastAsia="宋体" w:cs="宋体"/>
          <w:color w:val="000"/>
          <w:sz w:val="28"/>
          <w:szCs w:val="28"/>
        </w:rPr>
        <w:t xml:space="preserve">20xx年，中心区建设的总体思路是加快建设步伐，加大开发力度，全力以赴，攻坚克难，强势推进中心区建设，完善基础设施，实现城市亮点新区雏形。</w:t>
      </w:r>
    </w:p>
    <w:p>
      <w:pPr>
        <w:ind w:left="0" w:right="0" w:firstLine="560"/>
        <w:spacing w:before="450" w:after="450" w:line="312" w:lineRule="auto"/>
      </w:pPr>
      <w:r>
        <w:rPr>
          <w:rFonts w:ascii="宋体" w:hAnsi="宋体" w:eastAsia="宋体" w:cs="宋体"/>
          <w:color w:val="000"/>
          <w:sz w:val="28"/>
          <w:szCs w:val="28"/>
        </w:rPr>
        <w:t xml:space="preserve">狠抓工程进度，凸现新区雏形。建成行政管理中心、市民活动中心、三环路工程和公共卫生中心等一批公共项目，在保证质量的前提下加快建设进度，达到既定的目标。行政管理中心积极采取措施，加快施工进度，计划20xx年主体工程设备调试，场地景观绿化和工程结算，确保工程于20xx年3月全面竣工。市民活动中心计划20xx年5月交付使用。继续抓好中心公园、晨曦路、银溪路、二环路等市政项目建设。晨曦路Ⅰ标计划于20xx上半年完工，Ⅱ标主体工程计划于20xx年下半年完工。完成三环路中亚机电有限公司拆迁，争取东山路完成政策处理，开工建设。完成三环路一标段工程量。中心公园计划二期工程初步完成建设，滨江路已完成工程量的50%。开工建设金溪路、东银路和丹霞路延伸工程项目。配套项目：</w:t>
      </w:r>
    </w:p>
    <w:p>
      <w:pPr>
        <w:ind w:left="0" w:right="0" w:firstLine="560"/>
        <w:spacing w:before="450" w:after="450" w:line="312" w:lineRule="auto"/>
      </w:pPr>
      <w:r>
        <w:rPr>
          <w:rFonts w:ascii="宋体" w:hAnsi="宋体" w:eastAsia="宋体" w:cs="宋体"/>
          <w:color w:val="000"/>
          <w:sz w:val="28"/>
          <w:szCs w:val="28"/>
        </w:rPr>
        <w:t xml:space="preserve">（1）妇幼保健院对面停车场；</w:t>
      </w:r>
    </w:p>
    <w:p>
      <w:pPr>
        <w:ind w:left="0" w:right="0" w:firstLine="560"/>
        <w:spacing w:before="450" w:after="450" w:line="312" w:lineRule="auto"/>
      </w:pPr>
      <w:r>
        <w:rPr>
          <w:rFonts w:ascii="宋体" w:hAnsi="宋体" w:eastAsia="宋体" w:cs="宋体"/>
          <w:color w:val="000"/>
          <w:sz w:val="28"/>
          <w:szCs w:val="28"/>
        </w:rPr>
        <w:t xml:space="preserve">（2）悬浦河河滨绿带；</w:t>
      </w:r>
    </w:p>
    <w:p>
      <w:pPr>
        <w:ind w:left="0" w:right="0" w:firstLine="560"/>
        <w:spacing w:before="450" w:after="450" w:line="312" w:lineRule="auto"/>
      </w:pPr>
      <w:r>
        <w:rPr>
          <w:rFonts w:ascii="宋体" w:hAnsi="宋体" w:eastAsia="宋体" w:cs="宋体"/>
          <w:color w:val="000"/>
          <w:sz w:val="28"/>
          <w:szCs w:val="28"/>
        </w:rPr>
        <w:t xml:space="preserve">（3）三环路高压线落地建设。以进一步完善新区基础配套设施，完善城市功能，显现新区雏形。</w:t>
      </w:r>
    </w:p>
    <w:p>
      <w:pPr>
        <w:ind w:left="0" w:right="0" w:firstLine="560"/>
        <w:spacing w:before="450" w:after="450" w:line="312" w:lineRule="auto"/>
      </w:pPr>
      <w:r>
        <w:rPr>
          <w:rFonts w:ascii="宋体" w:hAnsi="宋体" w:eastAsia="宋体" w:cs="宋体"/>
          <w:color w:val="000"/>
          <w:sz w:val="28"/>
          <w:szCs w:val="28"/>
        </w:rPr>
        <w:t xml:space="preserve">继续深化中心区环河景观方案设计；协助做好水深、白沙、马车河和石马南等村的旧村改造的规划设计工作;继续协助市中心区区间河道的调整方案;指导已建的项目（如公、检、法，国税报业等）的场地环境景观设计工作及建筑外立面的色彩、材料的审批工作;做好中心区范围内有关项目一书二证的规划报批工作和有关项目的方案会审工作;做好各项包括道路、绿化的规划衔接工作。</w:t>
      </w:r>
    </w:p>
    <w:p>
      <w:pPr>
        <w:ind w:left="0" w:right="0" w:firstLine="560"/>
        <w:spacing w:before="450" w:after="450" w:line="312" w:lineRule="auto"/>
      </w:pPr>
      <w:r>
        <w:rPr>
          <w:rFonts w:ascii="宋体" w:hAnsi="宋体" w:eastAsia="宋体" w:cs="宋体"/>
          <w:color w:val="000"/>
          <w:sz w:val="28"/>
          <w:szCs w:val="28"/>
        </w:rPr>
        <w:t xml:space="preserve">要进一步加快中心区环河景观、东山公园、双雁公园、滨海片区道路网的前期工作步伐，为下一部的工作打下基础。做好影视城、体育中心功能规划设计和步行街的初步规划设计。争取完成影视城、商业步行街的招商任务。</w:t>
      </w:r>
    </w:p>
    <w:p>
      <w:pPr>
        <w:ind w:left="0" w:right="0" w:firstLine="560"/>
        <w:spacing w:before="450" w:after="450" w:line="312" w:lineRule="auto"/>
      </w:pPr>
      <w:r>
        <w:rPr>
          <w:rFonts w:ascii="宋体" w:hAnsi="宋体" w:eastAsia="宋体" w:cs="宋体"/>
          <w:color w:val="000"/>
          <w:sz w:val="28"/>
          <w:szCs w:val="28"/>
        </w:rPr>
        <w:t xml:space="preserve">将继续推出商业步行街、大型超市和一批重要商住地块。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筹措建设资金作为重中之重来抓，适时推出一批招商引资项目，同时切实做好招商地块政策落实工作，计划出让5宗地块，筹集城市建设资金10亿元。</w:t>
      </w:r>
    </w:p>
    <w:p>
      <w:pPr>
        <w:ind w:left="0" w:right="0" w:firstLine="560"/>
        <w:spacing w:before="450" w:after="450" w:line="312" w:lineRule="auto"/>
      </w:pPr>
      <w:r>
        <w:rPr>
          <w:rFonts w:ascii="宋体" w:hAnsi="宋体" w:eastAsia="宋体" w:cs="宋体"/>
          <w:color w:val="000"/>
          <w:sz w:val="28"/>
          <w:szCs w:val="28"/>
        </w:rPr>
        <w:t xml:space="preserve">继续协助各指挥部做好政策处理工作。协助中心区要上的项目和各村做好计划留用地报批工作，协助乐成镇做好百岱村、南草垟村和金溪村的征地工作。解决有关村留用地建设难问题，建立专门工作班子，对各村征地返回留用地进行调查摸底，分类指导，提出具体解决办法，为建设的全面推进创造良好环境，使广大群众支持关心城市建设。</w:t>
      </w:r>
    </w:p>
    <w:p>
      <w:pPr>
        <w:ind w:left="0" w:right="0" w:firstLine="560"/>
        <w:spacing w:before="450" w:after="450" w:line="312" w:lineRule="auto"/>
      </w:pPr>
      <w:r>
        <w:rPr>
          <w:rFonts w:ascii="宋体" w:hAnsi="宋体" w:eastAsia="宋体" w:cs="宋体"/>
          <w:color w:val="000"/>
          <w:sz w:val="28"/>
          <w:szCs w:val="28"/>
        </w:rPr>
        <w:t xml:space="preserve">在镇党委、镇政府的带领下，黄柏塬旅游业再创佳绩，20xx年是十二五规划实施的第一年，也是黄柏塬旅游业朝着新目标、新使命发展的新的一年，作为黄柏塬原生态风景区管委会的一名工作人员同样肩负着将黄柏塬打造成为全国最美乡村的使命。因此我为自己制定本年度工作计划：</w:t>
      </w:r>
    </w:p>
    <w:p>
      <w:pPr>
        <w:ind w:left="0" w:right="0" w:firstLine="560"/>
        <w:spacing w:before="450" w:after="450" w:line="312" w:lineRule="auto"/>
      </w:pPr>
      <w:r>
        <w:rPr>
          <w:rFonts w:ascii="宋体" w:hAnsi="宋体" w:eastAsia="宋体" w:cs="宋体"/>
          <w:color w:val="000"/>
          <w:sz w:val="28"/>
          <w:szCs w:val="28"/>
        </w:rPr>
        <w:t xml:space="preserve">1、遵守黄柏塬原生态风景区管委会的各项制度，力求自身工作的高质量、高效率。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2、将培训内容，业余学习与去年工作经验结合起来，迎接新一年的旅游工作。</w:t>
      </w:r>
    </w:p>
    <w:p>
      <w:pPr>
        <w:ind w:left="0" w:right="0" w:firstLine="560"/>
        <w:spacing w:before="450" w:after="450" w:line="312" w:lineRule="auto"/>
      </w:pPr>
      <w:r>
        <w:rPr>
          <w:rFonts w:ascii="宋体" w:hAnsi="宋体" w:eastAsia="宋体" w:cs="宋体"/>
          <w:color w:val="000"/>
          <w:sz w:val="28"/>
          <w:szCs w:val="28"/>
        </w:rPr>
        <w:t xml:space="preserve">3、加快黄柏塬“aaa级景区建设”国家级水利风景区建设”以及“黄柏塬“五镇”建设所需的文字资料及视频材料。</w:t>
      </w:r>
    </w:p>
    <w:p>
      <w:pPr>
        <w:ind w:left="0" w:right="0" w:firstLine="560"/>
        <w:spacing w:before="450" w:after="450" w:line="312" w:lineRule="auto"/>
      </w:pPr>
      <w:r>
        <w:rPr>
          <w:rFonts w:ascii="宋体" w:hAnsi="宋体" w:eastAsia="宋体" w:cs="宋体"/>
          <w:color w:val="000"/>
          <w:sz w:val="28"/>
          <w:szCs w:val="28"/>
        </w:rPr>
        <w:t xml:space="preserve">4、一如既往的积极参加镇政府所组织的一切活动与工作。</w:t>
      </w:r>
    </w:p>
    <w:p>
      <w:pPr>
        <w:ind w:left="0" w:right="0" w:firstLine="560"/>
        <w:spacing w:before="450" w:after="450" w:line="312" w:lineRule="auto"/>
      </w:pPr>
      <w:r>
        <w:rPr>
          <w:rFonts w:ascii="宋体" w:hAnsi="宋体" w:eastAsia="宋体" w:cs="宋体"/>
          <w:color w:val="000"/>
          <w:sz w:val="28"/>
          <w:szCs w:val="28"/>
        </w:rPr>
        <w:t xml:space="preserve">5、作为管委会财务人员，在遵守《旅游公司财务制度》的前提下，努力配合各部门工作需求，把管委会利益最大化。</w:t>
      </w:r>
    </w:p>
    <w:p>
      <w:pPr>
        <w:ind w:left="0" w:right="0" w:firstLine="560"/>
        <w:spacing w:before="450" w:after="450" w:line="312" w:lineRule="auto"/>
      </w:pPr>
      <w:r>
        <w:rPr>
          <w:rFonts w:ascii="宋体" w:hAnsi="宋体" w:eastAsia="宋体" w:cs="宋体"/>
          <w:color w:val="000"/>
          <w:sz w:val="28"/>
          <w:szCs w:val="28"/>
        </w:rPr>
        <w:t xml:space="preserve">6、根据管委会各项制度与实际情况，不断完善公司的财务制度。</w:t>
      </w:r>
    </w:p>
    <w:p>
      <w:pPr>
        <w:ind w:left="0" w:right="0" w:firstLine="560"/>
        <w:spacing w:before="450" w:after="450" w:line="312" w:lineRule="auto"/>
      </w:pPr>
      <w:r>
        <w:rPr>
          <w:rFonts w:ascii="宋体" w:hAnsi="宋体" w:eastAsia="宋体" w:cs="宋体"/>
          <w:color w:val="000"/>
          <w:sz w:val="28"/>
          <w:szCs w:val="28"/>
        </w:rPr>
        <w:t xml:space="preserve">7、加快工作效率，在与管委会其他同事的努力下力求在20xx年五一前夕将“遗失的傥骆道，美丽的黄柏塬”一书呈现在大家眼前。</w:t>
      </w:r>
    </w:p>
    <w:p>
      <w:pPr>
        <w:ind w:left="0" w:right="0" w:firstLine="560"/>
        <w:spacing w:before="450" w:after="450" w:line="312" w:lineRule="auto"/>
      </w:pPr>
      <w:r>
        <w:rPr>
          <w:rFonts w:ascii="宋体" w:hAnsi="宋体" w:eastAsia="宋体" w:cs="宋体"/>
          <w:color w:val="000"/>
          <w:sz w:val="28"/>
          <w:szCs w:val="28"/>
        </w:rPr>
        <w:t xml:space="preserve">8、多开发旅游产品与旅游纪念品，拿出可行的旅游消费方案。将黄柏塬原生态产品展销室打造成为黄柏塬第一个展销厅。</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以上是本人20xx年的工作计划，希望各位领导与同事指正、监督。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2025-07-30T16:19:07+08:00</dcterms:created>
  <dcterms:modified xsi:type="dcterms:W3CDTF">2025-07-30T16:19:07+08:00</dcterms:modified>
</cp:coreProperties>
</file>

<file path=docProps/custom.xml><?xml version="1.0" encoding="utf-8"?>
<Properties xmlns="http://schemas.openxmlformats.org/officeDocument/2006/custom-properties" xmlns:vt="http://schemas.openxmlformats.org/officeDocument/2006/docPropsVTypes"/>
</file>