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202_医院感染管理工作计划6篇</w:t>
      </w:r>
      <w:bookmarkEnd w:id="1"/>
    </w:p>
    <w:p>
      <w:pPr>
        <w:jc w:val="center"/>
        <w:spacing w:before="0" w:after="450"/>
      </w:pPr>
      <w:r>
        <w:rPr>
          <w:rFonts w:ascii="Arial" w:hAnsi="Arial" w:eastAsia="Arial" w:cs="Arial"/>
          <w:color w:val="999999"/>
          <w:sz w:val="20"/>
          <w:szCs w:val="20"/>
        </w:rPr>
        <w:t xml:space="preserve">来源：网络  作者：尘埃落定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和奖励个人和团队的绩效，工作计划需要根据实际情况进行调整和优化，以确保工作的顺利进行，以下是小编精心为您推荐的202_医院感染管理工作计划6篇，供大家参考。在新的一年里，医院感染管理将坚持预防为主的方针，以加...</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通过工作计划，我们可以更好地评估和奖励个人和团队的绩效，工作计划需要根据实际情况进行调整和优化，以确保工作的顺利进行，以下是小编精心为您推荐的202_医院感染管理工作计划6篇，供大家参考。</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20xx年以提高我们医院感染管理质量为目标，认真履行各自相关职能，保障医疗安全，提高医院感染质控持续改进工作的发展，结合我院工作实际，特制定20xx年医院感染管理工作计划：</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认真贯彻执行《中华人民共和国传染病防治法》、《医院感染管理规范》、《消毒技术规范》、《医疗废物管理条例》、《抗菌药物临床应用指导原则》，有效控制医院内感染的流行与暴发。</w:t>
      </w:r>
    </w:p>
    <w:p>
      <w:pPr>
        <w:ind w:left="0" w:right="0" w:firstLine="560"/>
        <w:spacing w:before="450" w:after="450" w:line="312" w:lineRule="auto"/>
      </w:pPr>
      <w:r>
        <w:rPr>
          <w:rFonts w:ascii="宋体" w:hAnsi="宋体" w:eastAsia="宋体" w:cs="宋体"/>
          <w:color w:val="000"/>
          <w:sz w:val="28"/>
          <w:szCs w:val="28"/>
        </w:rPr>
        <w:t xml:space="preserve">一、做好院内感染监测</w:t>
      </w:r>
    </w:p>
    <w:p>
      <w:pPr>
        <w:ind w:left="0" w:right="0" w:firstLine="560"/>
        <w:spacing w:before="450" w:after="450" w:line="312" w:lineRule="auto"/>
      </w:pPr>
      <w:r>
        <w:rPr>
          <w:rFonts w:ascii="宋体" w:hAnsi="宋体" w:eastAsia="宋体" w:cs="宋体"/>
          <w:color w:val="000"/>
          <w:sz w:val="28"/>
          <w:szCs w:val="28"/>
        </w:rPr>
        <w:t xml:space="preserve">①控制感染率并减少漏报</w:t>
      </w:r>
    </w:p>
    <w:p>
      <w:pPr>
        <w:ind w:left="0" w:right="0" w:firstLine="560"/>
        <w:spacing w:before="450" w:after="450" w:line="312" w:lineRule="auto"/>
      </w:pPr>
      <w:r>
        <w:rPr>
          <w:rFonts w:ascii="宋体" w:hAnsi="宋体" w:eastAsia="宋体" w:cs="宋体"/>
          <w:color w:val="000"/>
          <w:sz w:val="28"/>
          <w:szCs w:val="28"/>
        </w:rPr>
        <w:t xml:space="preserve">②对临床科室强调医院感监测的`意义并对每一份病历都进行监测。</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④指导传染病分诊点的科室部局及消毒隔离工作;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⑤按照卫生部的规定进一步规范内窥镜、口腔科、供应室的操作、消毒。</w:t>
      </w:r>
    </w:p>
    <w:p>
      <w:pPr>
        <w:ind w:left="0" w:right="0" w:firstLine="560"/>
        <w:spacing w:before="450" w:after="450" w:line="312" w:lineRule="auto"/>
      </w:pPr>
      <w:r>
        <w:rPr>
          <w:rFonts w:ascii="宋体" w:hAnsi="宋体" w:eastAsia="宋体" w:cs="宋体"/>
          <w:color w:val="000"/>
          <w:sz w:val="28"/>
          <w:szCs w:val="28"/>
        </w:rPr>
        <w:t xml:space="preserve">二、认真贯彻执行新的《中华人民共和国传染病防治法》，加强传染病网络直报管理，每日收集传染病报告卡进行网络直报，搞好结核病转诊管理。</w:t>
      </w:r>
    </w:p>
    <w:p>
      <w:pPr>
        <w:ind w:left="0" w:right="0" w:firstLine="560"/>
        <w:spacing w:before="450" w:after="450" w:line="312" w:lineRule="auto"/>
      </w:pPr>
      <w:r>
        <w:rPr>
          <w:rFonts w:ascii="宋体" w:hAnsi="宋体" w:eastAsia="宋体" w:cs="宋体"/>
          <w:color w:val="000"/>
          <w:sz w:val="28"/>
          <w:szCs w:val="28"/>
        </w:rPr>
        <w:t xml:space="preserve">三、加强消毒隔离制度，每月开展消毒灭菌效果监测与评价，重点科室特殊情况加强监测。各项监测项目达标。空气、医务人员手、物体表面合格率≥98%，使用中消毒液合格率100%;无菌器械保存液合格率100%;灭菌物品合格率达100%。今年落实每季开展一个项目目标监测，如手卫生、听诊器、电脑键盘等。</w:t>
      </w:r>
    </w:p>
    <w:p>
      <w:pPr>
        <w:ind w:left="0" w:right="0" w:firstLine="560"/>
        <w:spacing w:before="450" w:after="450" w:line="312" w:lineRule="auto"/>
      </w:pPr>
      <w:r>
        <w:rPr>
          <w:rFonts w:ascii="宋体" w:hAnsi="宋体" w:eastAsia="宋体" w:cs="宋体"/>
          <w:color w:val="000"/>
          <w:sz w:val="28"/>
          <w:szCs w:val="28"/>
        </w:rPr>
        <w:t xml:space="preserve">四、对使用中的紫外线灯管每半年监测一次照射强度。</w:t>
      </w:r>
    </w:p>
    <w:p>
      <w:pPr>
        <w:ind w:left="0" w:right="0" w:firstLine="560"/>
        <w:spacing w:before="450" w:after="450" w:line="312" w:lineRule="auto"/>
      </w:pPr>
      <w:r>
        <w:rPr>
          <w:rFonts w:ascii="宋体" w:hAnsi="宋体" w:eastAsia="宋体" w:cs="宋体"/>
          <w:color w:val="000"/>
          <w:sz w:val="28"/>
          <w:szCs w:val="28"/>
        </w:rPr>
        <w:t xml:space="preserve">五、门诊严格实行分诊制度，病区落实探视制度。</w:t>
      </w:r>
    </w:p>
    <w:p>
      <w:pPr>
        <w:ind w:left="0" w:right="0" w:firstLine="560"/>
        <w:spacing w:before="450" w:after="450" w:line="312" w:lineRule="auto"/>
      </w:pPr>
      <w:r>
        <w:rPr>
          <w:rFonts w:ascii="宋体" w:hAnsi="宋体" w:eastAsia="宋体" w:cs="宋体"/>
          <w:color w:val="000"/>
          <w:sz w:val="28"/>
          <w:szCs w:val="28"/>
        </w:rPr>
        <w:t xml:space="preserve">六、严格医疗废物分类、收集、运送、储存、外运管理，杜绝泄漏事件。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七、临床出现医院感染聚集性病例(同类病例3-4例)，实行医院感染暴发预警报告。积极预防医院感染暴发性流行，杜绝恶性院感事件的发生。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八、对发生医院内感染的流行、暴发进行调查与分析，提出控制措施。24小时内完成逐级上报。</w:t>
      </w:r>
    </w:p>
    <w:p>
      <w:pPr>
        <w:ind w:left="0" w:right="0" w:firstLine="560"/>
        <w:spacing w:before="450" w:after="450" w:line="312" w:lineRule="auto"/>
      </w:pPr>
      <w:r>
        <w:rPr>
          <w:rFonts w:ascii="宋体" w:hAnsi="宋体" w:eastAsia="宋体" w:cs="宋体"/>
          <w:color w:val="000"/>
          <w:sz w:val="28"/>
          <w:szCs w:val="28"/>
        </w:rPr>
        <w:t xml:space="preserve">九、医院感染知识培训纳入本年度工作重点。采取请专家及院内讲座形式进行全员培训，试卷考核，提高医务人员医院感染防范意识。落实岗前培训。</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十、将手卫生与职业暴露防护问题纳入本年度院感工作重点。</w:t>
      </w:r>
    </w:p>
    <w:p>
      <w:pPr>
        <w:ind w:left="0" w:right="0" w:firstLine="560"/>
        <w:spacing w:before="450" w:after="450" w:line="312" w:lineRule="auto"/>
      </w:pPr>
      <w:r>
        <w:rPr>
          <w:rFonts w:ascii="宋体" w:hAnsi="宋体" w:eastAsia="宋体" w:cs="宋体"/>
          <w:color w:val="000"/>
          <w:sz w:val="28"/>
          <w:szCs w:val="28"/>
        </w:rPr>
        <w:t xml:space="preserve">十一、定期自查，结果纳入质量考核。</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每半年对各科室使用紫外线灯管进行强度监测。</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每月对抗菌药物合理使用情况进行考核，逐步降低抗菌药物的`使用率。规范外科围手术期预防用药。</w:t>
      </w:r>
    </w:p>
    <w:p>
      <w:pPr>
        <w:ind w:left="0" w:right="0" w:firstLine="560"/>
        <w:spacing w:before="450" w:after="450" w:line="312" w:lineRule="auto"/>
      </w:pPr>
      <w:r>
        <w:rPr>
          <w:rFonts w:ascii="宋体" w:hAnsi="宋体" w:eastAsia="宋体" w:cs="宋体"/>
          <w:color w:val="000"/>
          <w:sz w:val="28"/>
          <w:szCs w:val="28"/>
        </w:rPr>
        <w:t xml:space="preserve">加强感染管理知识培训，提高医务人员院感意识，进行分层次医院感染知识培训。</w:t>
      </w:r>
    </w:p>
    <w:p>
      <w:pPr>
        <w:ind w:left="0" w:right="0" w:firstLine="560"/>
        <w:spacing w:before="450" w:after="450" w:line="312" w:lineRule="auto"/>
      </w:pPr>
      <w:r>
        <w:rPr>
          <w:rFonts w:ascii="宋体" w:hAnsi="宋体" w:eastAsia="宋体" w:cs="宋体"/>
          <w:color w:val="000"/>
          <w:sz w:val="28"/>
          <w:szCs w:val="28"/>
        </w:rPr>
        <w:t xml:space="preserve">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 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 护；</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加强医务人员卫生安全职业防护工作，增强医务人员职业暴露防护意识，认真落实职业暴露防护措施，确保员工职业安全。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１、按照二级乙等医院的管理要求病房地面拖洗工具专用，各病房不交叉使用， 对病区清洁用具要求：每天结束后进行清洗消毒，悬挂晾干，并定期进行保洁效果评价。</w:t>
      </w:r>
    </w:p>
    <w:p>
      <w:pPr>
        <w:ind w:left="0" w:right="0" w:firstLine="560"/>
        <w:spacing w:before="450" w:after="450" w:line="312" w:lineRule="auto"/>
      </w:pPr>
      <w:r>
        <w:rPr>
          <w:rFonts w:ascii="宋体" w:hAnsi="宋体" w:eastAsia="宋体" w:cs="宋体"/>
          <w:color w:val="000"/>
          <w:sz w:val="28"/>
          <w:szCs w:val="28"/>
        </w:rPr>
        <w:t xml:space="preserve">２、对病区环境保洁工作开展全面考核和监督，制定室内、室外卫生检查考表。</w:t>
      </w:r>
    </w:p>
    <w:p>
      <w:pPr>
        <w:ind w:left="0" w:right="0" w:firstLine="560"/>
        <w:spacing w:before="450" w:after="450" w:line="312" w:lineRule="auto"/>
      </w:pPr>
      <w:r>
        <w:rPr>
          <w:rFonts w:ascii="宋体" w:hAnsi="宋体" w:eastAsia="宋体" w:cs="宋体"/>
          <w:color w:val="000"/>
          <w:sz w:val="28"/>
          <w:szCs w:val="28"/>
        </w:rPr>
        <w:t xml:space="preserve">３、护理部、感染管理科加强对洗衣房的管理与考核。</w:t>
      </w:r>
    </w:p>
    <w:p>
      <w:pPr>
        <w:ind w:left="0" w:right="0" w:firstLine="560"/>
        <w:spacing w:before="450" w:after="450" w:line="312" w:lineRule="auto"/>
      </w:pPr>
      <w:r>
        <w:rPr>
          <w:rFonts w:ascii="宋体" w:hAnsi="宋体" w:eastAsia="宋体" w:cs="宋体"/>
          <w:color w:val="000"/>
          <w:sz w:val="28"/>
          <w:szCs w:val="28"/>
        </w:rPr>
        <w:t xml:space="preserve">４、定期督查医疗垃圾分类收集及消毒处理情况，监督管理使用后的一次性医疗用品的消毒毁形、回收焚烧。</w:t>
      </w:r>
    </w:p>
    <w:p>
      <w:pPr>
        <w:ind w:left="0" w:right="0" w:firstLine="560"/>
        <w:spacing w:before="450" w:after="450" w:line="312" w:lineRule="auto"/>
      </w:pPr>
      <w:r>
        <w:rPr>
          <w:rFonts w:ascii="宋体" w:hAnsi="宋体" w:eastAsia="宋体" w:cs="宋体"/>
          <w:color w:val="000"/>
          <w:sz w:val="28"/>
          <w:szCs w:val="28"/>
        </w:rPr>
        <w:t xml:space="preserve">20__年院感科将按照医院工作目标，认真履行督导管理职能，注重医院感染质量持续改进，加强医院感染的监测，不断提高、规范医院感染管理水平。现将一年的工作计划制定如下：</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半年召开医院院感管理委员会会议一次，讨论解决我院院感管理中遇到的疑难问题，总结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二、加强医院感染培训，提高医院感染防控意识</w:t>
      </w:r>
    </w:p>
    <w:p>
      <w:pPr>
        <w:ind w:left="0" w:right="0" w:firstLine="560"/>
        <w:spacing w:before="450" w:after="450" w:line="312" w:lineRule="auto"/>
      </w:pPr>
      <w:r>
        <w:rPr>
          <w:rFonts w:ascii="宋体" w:hAnsi="宋体" w:eastAsia="宋体" w:cs="宋体"/>
          <w:color w:val="000"/>
          <w:sz w:val="28"/>
          <w:szCs w:val="28"/>
        </w:rPr>
        <w:t xml:space="preserve">采取全员集中讲座、针对性专题培训等灵活多样的形式，针对医院工作人员医院感染防控的薄弱环节有针对性的每年组织全员培训两次，主要内容包括医院感染管理相关法律法规，医院感染诊断标准、医院感染隔离技术，多重耐药菌的管理，医疗废物的管理要求等。让工作人员了解和重视医院感染管理的重要性和必要性，培训后进行考试。对新进人员进行岗前培训，培训后进行考试。对卫生员进行一次消毒隔离、物表消毒灭菌知识的培训，使其掌握消毒隔离知识及日常工作中物品的消毒灭菌方法，减少交叉感染。</w:t>
      </w:r>
    </w:p>
    <w:p>
      <w:pPr>
        <w:ind w:left="0" w:right="0" w:firstLine="560"/>
        <w:spacing w:before="450" w:after="450" w:line="312" w:lineRule="auto"/>
      </w:pPr>
      <w:r>
        <w:rPr>
          <w:rFonts w:ascii="宋体" w:hAnsi="宋体" w:eastAsia="宋体" w:cs="宋体"/>
          <w:color w:val="000"/>
          <w:sz w:val="28"/>
          <w:szCs w:val="28"/>
        </w:rPr>
        <w:t xml:space="preserve">三、开展各项感染监测，杜绝医院感染暴发事件发生。</w:t>
      </w:r>
    </w:p>
    <w:p>
      <w:pPr>
        <w:ind w:left="0" w:right="0" w:firstLine="560"/>
        <w:spacing w:before="450" w:after="450" w:line="312" w:lineRule="auto"/>
      </w:pPr>
      <w:r>
        <w:rPr>
          <w:rFonts w:ascii="宋体" w:hAnsi="宋体" w:eastAsia="宋体" w:cs="宋体"/>
          <w:color w:val="000"/>
          <w:sz w:val="28"/>
          <w:szCs w:val="28"/>
        </w:rPr>
        <w:t xml:space="preserve">（一）感染病例监测</w:t>
      </w:r>
    </w:p>
    <w:p>
      <w:pPr>
        <w:ind w:left="0" w:right="0" w:firstLine="560"/>
        <w:spacing w:before="450" w:after="450" w:line="312" w:lineRule="auto"/>
      </w:pPr>
      <w:r>
        <w:rPr>
          <w:rFonts w:ascii="宋体" w:hAnsi="宋体" w:eastAsia="宋体" w:cs="宋体"/>
          <w:color w:val="000"/>
          <w:sz w:val="28"/>
          <w:szCs w:val="28"/>
        </w:rPr>
        <w:t xml:space="preserve">临床科室出现医院感染病例时由临床医师报告，院感科专职人员进行汇总，主要关注医院感染病例聚集性发生，出现医院感染暴发事件，及时报告与处置。每周下科室了解情况，抽查病历进行，督促临床科室对院内感染病例的报告，对全院的院内感染情况进行分析汇总，及时向院长及主管院长汇报。</w:t>
      </w:r>
    </w:p>
    <w:p>
      <w:pPr>
        <w:ind w:left="0" w:right="0" w:firstLine="560"/>
        <w:spacing w:before="450" w:after="450" w:line="312" w:lineRule="auto"/>
      </w:pPr>
      <w:r>
        <w:rPr>
          <w:rFonts w:ascii="宋体" w:hAnsi="宋体" w:eastAsia="宋体" w:cs="宋体"/>
          <w:color w:val="000"/>
          <w:sz w:val="28"/>
          <w:szCs w:val="28"/>
        </w:rPr>
        <w:t xml:space="preserve">（二）目标性监测</w:t>
      </w:r>
    </w:p>
    <w:p>
      <w:pPr>
        <w:ind w:left="0" w:right="0" w:firstLine="560"/>
        <w:spacing w:before="450" w:after="450" w:line="312" w:lineRule="auto"/>
      </w:pPr>
      <w:r>
        <w:rPr>
          <w:rFonts w:ascii="宋体" w:hAnsi="宋体" w:eastAsia="宋体" w:cs="宋体"/>
          <w:color w:val="000"/>
          <w:sz w:val="28"/>
          <w:szCs w:val="28"/>
        </w:rPr>
        <w:t xml:space="preserve">根据河北省医院感染控制中心《关于开展河北省i类切口感染目标性监测的通知》要求，本年度继续开展i类切口感染目标性监测，监测周期拟定为20__年1月1日—014年12月31日，每天到各科室收集资料，定期对所有监测资料分类汇总、分析、反馈，每季度对监测进行小结、反馈。</w:t>
      </w:r>
    </w:p>
    <w:p>
      <w:pPr>
        <w:ind w:left="0" w:right="0" w:firstLine="560"/>
        <w:spacing w:before="450" w:after="450" w:line="312" w:lineRule="auto"/>
      </w:pPr>
      <w:r>
        <w:rPr>
          <w:rFonts w:ascii="宋体" w:hAnsi="宋体" w:eastAsia="宋体" w:cs="宋体"/>
          <w:color w:val="000"/>
          <w:sz w:val="28"/>
          <w:szCs w:val="28"/>
        </w:rPr>
        <w:t xml:space="preserve">继续开展icu目标性监测，了解icu医院感染的发病率及危险因素，及时采取措施，有效控制icu住院病人医院感染的发生。每季度对所有监测资料进行分类汇总、分析、反馈，针对问题提出措施并指导实施。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根据《卫生部医院感染监测规范》、《医院空气净化管理规范》、的要求，每季度对感染高风险部门进行环境卫生学监测，手术室、产房、icu新生儿病房、导管室可适当增加监测频次；遇医院感染暴发怀疑与空气污染有关时随时进行监测。</w:t>
      </w:r>
    </w:p>
    <w:p>
      <w:pPr>
        <w:ind w:left="0" w:right="0" w:firstLine="560"/>
        <w:spacing w:before="450" w:after="450" w:line="312" w:lineRule="auto"/>
      </w:pPr>
      <w:r>
        <w:rPr>
          <w:rFonts w:ascii="宋体" w:hAnsi="宋体" w:eastAsia="宋体" w:cs="宋体"/>
          <w:color w:val="000"/>
          <w:sz w:val="28"/>
          <w:szCs w:val="28"/>
        </w:rPr>
        <w:t xml:space="preserve">按规范要求对灭菌器进行监测，每季度对使用中的消毒剂进行消毒效果监测。医院感染管理科每月将监测结果下发各科室。对不合格者，下发书面通知，科室拿出整改措施并落实后，申请二次监测。</w:t>
      </w:r>
    </w:p>
    <w:p>
      <w:pPr>
        <w:ind w:left="0" w:right="0" w:firstLine="560"/>
        <w:spacing w:before="450" w:after="450" w:line="312" w:lineRule="auto"/>
      </w:pPr>
      <w:r>
        <w:rPr>
          <w:rFonts w:ascii="宋体" w:hAnsi="宋体" w:eastAsia="宋体" w:cs="宋体"/>
          <w:color w:val="000"/>
          <w:sz w:val="28"/>
          <w:szCs w:val="28"/>
        </w:rPr>
        <w:t xml:space="preserve">（四）多重耐药菌监测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检出耐药菌的临床科室、医院感染管理科报告。感染管理科及时到细菌室了解细菌培养阳性结果，指导相关科室多重耐药菌医院感染的预防控制措施的落实。感染管理科结合细菌室每季度公布医院常见致病菌的流行和药敏情况，并以通报形式下发科室。</w:t>
      </w:r>
    </w:p>
    <w:p>
      <w:pPr>
        <w:ind w:left="0" w:right="0" w:firstLine="560"/>
        <w:spacing w:before="450" w:after="450" w:line="312" w:lineRule="auto"/>
      </w:pPr>
      <w:r>
        <w:rPr>
          <w:rFonts w:ascii="宋体" w:hAnsi="宋体" w:eastAsia="宋体" w:cs="宋体"/>
          <w:color w:val="000"/>
          <w:sz w:val="28"/>
          <w:szCs w:val="28"/>
        </w:rPr>
        <w:t xml:space="preserve">—、加强对基层医院的指导作用，杜绝恶性医院感染暴发流行事件发生。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要求各级医院，狠抓医院感染的监测与控制工作，严格执行、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二、协助卫生行政部门继续做好等级医院评审工作，加强重点科室、部门的医院感染管理。</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杜绝医院感染恶性事件的发生。</w:t>
      </w:r>
    </w:p>
    <w:p>
      <w:pPr>
        <w:ind w:left="0" w:right="0" w:firstLine="560"/>
        <w:spacing w:before="450" w:after="450" w:line="312" w:lineRule="auto"/>
      </w:pPr>
      <w:r>
        <w:rPr>
          <w:rFonts w:ascii="宋体" w:hAnsi="宋体" w:eastAsia="宋体" w:cs="宋体"/>
          <w:color w:val="000"/>
          <w:sz w:val="28"/>
          <w:szCs w:val="28"/>
        </w:rPr>
        <w:t xml:space="preserve">20xx年质控重点：开展目标性监测、手卫生、多重耐药菌株的监测与控制、ssi的预防工作、vap的预防工作、icu的感染控制工作、新生儿感染的预防工作、消毒供应中心的建设。我们将于上半年公布我们质控检查的项目，下半年完成督查与总结，为下一步工作打下基矗</w:t>
      </w:r>
    </w:p>
    <w:p>
      <w:pPr>
        <w:ind w:left="0" w:right="0" w:firstLine="560"/>
        <w:spacing w:before="450" w:after="450" w:line="312" w:lineRule="auto"/>
      </w:pPr>
      <w:r>
        <w:rPr>
          <w:rFonts w:ascii="宋体" w:hAnsi="宋体" w:eastAsia="宋体" w:cs="宋体"/>
          <w:color w:val="000"/>
          <w:sz w:val="28"/>
          <w:szCs w:val="28"/>
        </w:rPr>
        <w:t xml:space="preserve">三、全面开展目标性监测与现患率调查，共创医院感染控制“零宽容”。</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xx年省中心将组织全省开展现患率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2025-08-01T00:23:29+08:00</dcterms:created>
  <dcterms:modified xsi:type="dcterms:W3CDTF">2025-08-01T00:23:29+08:00</dcterms:modified>
</cp:coreProperties>
</file>

<file path=docProps/custom.xml><?xml version="1.0" encoding="utf-8"?>
<Properties xmlns="http://schemas.openxmlformats.org/officeDocument/2006/custom-properties" xmlns:vt="http://schemas.openxmlformats.org/officeDocument/2006/docPropsVTypes"/>
</file>