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小学六年级教师工作计划最新7篇</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作为一名毕业班的老师，为了学生的全面发展，为了让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 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根据小学语程标准教材从以下几个方面对学生进行传统化教育：蒙书诵读、诗歌诵读、古城建筑、学巨匠、对外交流、传统工艺、陶瓷艺术。对少年儿童人格的陶冶和智慧的启迪，对培养他们的民族自信心和自豪感都有不可忽视的作用。在教学中应多鼓励学生在外查找资料，对堂学习进行补充，进一步讨论交流，甚至可以看视频，根据具体情况开展延伸活动。</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本班共有学生41名。学生素质不一，基础参差不齐。学生学习状况：班级整体学习成绩一般，出现了两极分化的趋势。优生能积极主动的学习，差生基础不扎实，出现了知识断层现象。总体上分析，全班学习态度还比较端正，由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1、通过学习，学生可以了解传统化的基本内容和特点，感受传统化丰富的思想内涵和艺术魅力，从而认识传统化的博大精深。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化精髓进行学习，能够拓宽学生的认知领域、情感领域和实践领域，为他们的健康成长奠定坚实的基础，逐步提高他们的人素养。全面提升学生的古典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3、认识传统化的丰厚博大，吸收传统化的智慧，初步感悟、了解传统化的精神、审美理想、审美情趣等，感受中华民族的化魅力，增强民族自信心和自豪感。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4、要关注学生的主体性。本教材形式多样活泼，遵循学生的认知规律，符合学生的心理体验，教学中要培养学生良好的品德。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5、要尊重学生的主动性。教学要以“活”为基础，以“动”为特征，旨在倡导研究性学习方式。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6、要体现教学过程(本来自优秀教育资源网)中的层次性，关注结果没更关注过程。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7、要关注学生的情感体验。</w:t>
      </w:r>
    </w:p>
    <w:p>
      <w:pPr>
        <w:ind w:left="0" w:right="0" w:firstLine="560"/>
        <w:spacing w:before="450" w:after="450" w:line="312" w:lineRule="auto"/>
      </w:pPr>
      <w:r>
        <w:rPr>
          <w:rFonts w:ascii="宋体" w:hAnsi="宋体" w:eastAsia="宋体" w:cs="宋体"/>
          <w:color w:val="000"/>
          <w:sz w:val="28"/>
          <w:szCs w:val="28"/>
        </w:rPr>
        <w:t xml:space="preserve">8、注重评价的过程性和激励</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强化朗读、背诵传统化的精华，不仅能锻炼和提高学生的记忆力，而且能培养学生对传统化经典的感悟能力。本程遵循少年儿童的认知规律，培养爱国主义感情、社会主义道德品质，逐步形成积极的人生态度和正确的价值观，不断提高自己的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1、充分利用程资源，加强内外结合、校内外沟通，如参观化馆、博物馆，游览化古迹、化名胜等，使学生直接感受传统化的魅力，接受传统化的熏陶感染。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3、拓展教学思路，做到以人为本，因材施教，因地制宜，充分考虑到学生的年龄特点和兴趣特点，营造浓厚的探索实践氛围，以求达到最佳教学效果。</w:t>
      </w:r>
    </w:p>
    <w:p>
      <w:pPr>
        <w:ind w:left="0" w:right="0" w:firstLine="560"/>
        <w:spacing w:before="450" w:after="450" w:line="312" w:lineRule="auto"/>
      </w:pPr>
      <w:r>
        <w:rPr>
          <w:rFonts w:ascii="宋体" w:hAnsi="宋体" w:eastAsia="宋体" w:cs="宋体"/>
          <w:color w:val="000"/>
          <w:sz w:val="28"/>
          <w:szCs w:val="28"/>
        </w:rPr>
        <w:t xml:space="preserve">4、以提升学生素养为目的，逐步培养其良好得到人素养，塑造其诚信向上的民族气节和人生信念。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5、注重培养学生的探究学习能力，培养其初步的探究学习能力，形成其积极的人生观和价值观。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每周一时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宋体" w:hAnsi="宋体" w:eastAsia="宋体" w:cs="宋体"/>
          <w:color w:val="000"/>
          <w:sz w:val="28"/>
          <w:szCs w:val="28"/>
        </w:rPr>
        <w:t xml:space="preserve">这学期我上了四年级一班的劳动课。班里学习氛围浓厚，每个班都有几个优秀的学生形成了良好的班风和学风。孩子求知欲很强，其中大部分学生基础好，自我激励能力强。大多数学生对这门课有浓厚的兴趣。在劳动课上，学生可以用手、大脑和嘴巴学习有趣的知识。</w:t>
      </w:r>
    </w:p>
    <w:p>
      <w:pPr>
        <w:ind w:left="0" w:right="0" w:firstLine="560"/>
        <w:spacing w:before="450" w:after="450" w:line="312" w:lineRule="auto"/>
      </w:pPr>
      <w:r>
        <w:rPr>
          <w:rFonts w:ascii="宋体" w:hAnsi="宋体" w:eastAsia="宋体" w:cs="宋体"/>
          <w:color w:val="000"/>
          <w:sz w:val="28"/>
          <w:szCs w:val="28"/>
        </w:rPr>
        <w:t xml:space="preserve">着眼于评审团式学生的全面发展，实施创新教育项目，注重培养学生的创新意识和实践能力，改革课堂教学，提高教育教学质量。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这本教材主要讲家务。它被汇编成16篇文章，包括5篇关于厨房膳食的文章、4篇关于自我护理的文章、4篇关于小规模生产的文章、1篇关于使用工具的文章和2篇关于简单生产劳动的文章。</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和心理特点组织劳动课的实践活动，是劳动课程计划的重要环节之一。单纯的“请照我做”的教学方法，让学生处于被动状态，很少或从来不会主动参与和认真思考，从而导致学生的操作动作机械地被模型化，要做的成品雷同、毫无生气。在整个劳动课教学中，教师更注重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1，教师要研究教材，全面了解教材，明确教学目的，把握教学重点，让学生备课，准备教材，准备操作，准备教具，让学生能充分掌握每一项劳动技能和技巧。</w:t>
      </w:r>
    </w:p>
    <w:p>
      <w:pPr>
        <w:ind w:left="0" w:right="0" w:firstLine="560"/>
        <w:spacing w:before="450" w:after="450" w:line="312" w:lineRule="auto"/>
      </w:pPr>
      <w:r>
        <w:rPr>
          <w:rFonts w:ascii="宋体" w:hAnsi="宋体" w:eastAsia="宋体" w:cs="宋体"/>
          <w:color w:val="000"/>
          <w:sz w:val="28"/>
          <w:szCs w:val="28"/>
        </w:rPr>
        <w:t xml:space="preserve">2.劳动课不仅要注重劳动实践，还要培养学生的劳动观念，养成良好的劳动习惯，如卫生、节俭、科学经验等方面的自我教育。</w:t>
      </w:r>
    </w:p>
    <w:p>
      <w:pPr>
        <w:ind w:left="0" w:right="0" w:firstLine="560"/>
        <w:spacing w:before="450" w:after="450" w:line="312" w:lineRule="auto"/>
      </w:pPr>
      <w:r>
        <w:rPr>
          <w:rFonts w:ascii="宋体" w:hAnsi="宋体" w:eastAsia="宋体" w:cs="宋体"/>
          <w:color w:val="000"/>
          <w:sz w:val="28"/>
          <w:szCs w:val="28"/>
        </w:rPr>
        <w:t xml:space="preserve">3.每一项工作都有一定的程序，在教学中必须紧密结合、规范。只有这样，才能防止一些不安全的事故。</w:t>
      </w:r>
    </w:p>
    <w:p>
      <w:pPr>
        <w:ind w:left="0" w:right="0" w:firstLine="560"/>
        <w:spacing w:before="450" w:after="450" w:line="312" w:lineRule="auto"/>
      </w:pPr>
      <w:r>
        <w:rPr>
          <w:rFonts w:ascii="宋体" w:hAnsi="宋体" w:eastAsia="宋体" w:cs="宋体"/>
          <w:color w:val="000"/>
          <w:sz w:val="28"/>
          <w:szCs w:val="28"/>
        </w:rPr>
        <w:t xml:space="preserve">4.在教学中，教师可以边操作边讲解，或者去课堂讲解课外实践，培养学生的自理能力。</w:t>
      </w:r>
    </w:p>
    <w:p>
      <w:pPr>
        <w:ind w:left="0" w:right="0" w:firstLine="560"/>
        <w:spacing w:before="450" w:after="450" w:line="312" w:lineRule="auto"/>
      </w:pPr>
      <w:r>
        <w:rPr>
          <w:rFonts w:ascii="宋体" w:hAnsi="宋体" w:eastAsia="宋体" w:cs="宋体"/>
          <w:color w:val="000"/>
          <w:sz w:val="28"/>
          <w:szCs w:val="28"/>
        </w:rPr>
        <w:t xml:space="preserve">1.培养学生热爱劳动的意识。</w:t>
      </w:r>
    </w:p>
    <w:p>
      <w:pPr>
        <w:ind w:left="0" w:right="0" w:firstLine="560"/>
        <w:spacing w:before="450" w:after="450" w:line="312" w:lineRule="auto"/>
      </w:pPr>
      <w:r>
        <w:rPr>
          <w:rFonts w:ascii="宋体" w:hAnsi="宋体" w:eastAsia="宋体" w:cs="宋体"/>
          <w:color w:val="000"/>
          <w:sz w:val="28"/>
          <w:szCs w:val="28"/>
        </w:rPr>
        <w:t xml:space="preserve">2.组织实践活动，培养观察、想象、推理、判断和思考的能力。同时帮助学生明确概念，发展综合能力。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3.因材施教，充分调动学生学习的积极性和主动性，不仅争取了大多数学生的积极参与，也有利于优生优育的发展。</w:t>
      </w:r>
    </w:p>
    <w:p>
      <w:pPr>
        <w:ind w:left="0" w:right="0" w:firstLine="560"/>
        <w:spacing w:before="450" w:after="450" w:line="312" w:lineRule="auto"/>
      </w:pPr>
      <w:r>
        <w:rPr>
          <w:rFonts w:ascii="宋体" w:hAnsi="宋体" w:eastAsia="宋体" w:cs="宋体"/>
          <w:color w:val="000"/>
          <w:sz w:val="28"/>
          <w:szCs w:val="28"/>
        </w:rPr>
        <w:t xml:space="preserve">4、组织实践活动，综合实践能力。同时帮助学生明确概念，发展综合能力。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一些学生在学习数学知识方面有一些困难。为了防止这些学生落后，本学期制定了辅导计划，并采取了相应的措施来提高他们的数学能力。</w:t>
      </w:r>
    </w:p>
    <w:p>
      <w:pPr>
        <w:ind w:left="0" w:right="0" w:firstLine="560"/>
        <w:spacing w:before="450" w:after="450" w:line="312" w:lineRule="auto"/>
      </w:pPr>
      <w:r>
        <w:rPr>
          <w:rFonts w:ascii="宋体" w:hAnsi="宋体" w:eastAsia="宋体" w:cs="宋体"/>
          <w:color w:val="000"/>
          <w:sz w:val="28"/>
          <w:szCs w:val="28"/>
        </w:rPr>
        <w:t xml:space="preserve">1.分析学困生产生的原因，制定转化计划。通过分析学生在课堂上学习困难的原因，初步认为学生的学习动机、心理健康问题、自身的学习方法、教师的教育方法、家庭教育方法甚至社会影响都是学生学习困难的原因。很明显，学困生的成因是有效转化的基础。学习困难学生名单根据学生考试成绩、课堂表现和学习态度的综合表现确定。在逐一分析学困生成因的基础上，从学生能力的实际情况出发，帮助学困生制定一个学期的进度计划，让他们“跳摘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措并举。多年的教学经验证明，双方在互动和讨论问题时受益匪浅。因此，合作学习是转化学习困难学生的重要策略。根据班级学生的情况，将学习困难的学生分组，充分发挥小组合作学习的作用。并确定“兵教兵”结对辅助人员名单。每个学习困难的学生都配有一两个成绩优秀的学生，他们在优秀学生的帮助下实施每节课要掌握的知识点、练习和作业。</w:t>
      </w:r>
    </w:p>
    <w:p>
      <w:pPr>
        <w:ind w:left="0" w:right="0" w:firstLine="560"/>
        <w:spacing w:before="450" w:after="450" w:line="312" w:lineRule="auto"/>
      </w:pPr>
      <w:r>
        <w:rPr>
          <w:rFonts w:ascii="宋体" w:hAnsi="宋体" w:eastAsia="宋体" w:cs="宋体"/>
          <w:color w:val="000"/>
          <w:sz w:val="28"/>
          <w:szCs w:val="28"/>
        </w:rPr>
        <w:t xml:space="preserve">3.利用每天下午两节课后的时间，引导学习困难的学生。要巩固学困生所学的知识点，更重要的是引导学困生的学习方法。</w:t>
      </w:r>
    </w:p>
    <w:p>
      <w:pPr>
        <w:ind w:left="0" w:right="0" w:firstLine="560"/>
        <w:spacing w:before="450" w:after="450" w:line="312" w:lineRule="auto"/>
      </w:pPr>
      <w:r>
        <w:rPr>
          <w:rFonts w:ascii="宋体" w:hAnsi="宋体" w:eastAsia="宋体" w:cs="宋体"/>
          <w:color w:val="000"/>
          <w:sz w:val="28"/>
          <w:szCs w:val="28"/>
        </w:rPr>
        <w:t xml:space="preserve">4.加强家校合作，紧跟学困生转型。每个班的老师都通过各种方式与学生家长沟通：电话联系、家校互访等。频繁的接触使家庭和学校都能及时了解学习困难学生的情况，根据学生的情况随时调整转化措施，采取更有效的策略。老师要想全面了解学生，就要多了解家庭，多和家长沟通。随时全方位了解学生，有利于对学生进行有针对性的教育。学困生的有效转化需要家长更大的支持与配合。这种支持与合作来自于师生家长的长期沟通，是建立在相互信任、共同关心学生成长的默契之上的。学习困难学生的转化如果得不到家长的支持，就会缺乏针对性，难以保证其转化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2025-06-19T21:06:55+08:00</dcterms:created>
  <dcterms:modified xsi:type="dcterms:W3CDTF">2025-06-19T21:06:55+08:00</dcterms:modified>
</cp:coreProperties>
</file>

<file path=docProps/custom.xml><?xml version="1.0" encoding="utf-8"?>
<Properties xmlns="http://schemas.openxmlformats.org/officeDocument/2006/custom-properties" xmlns:vt="http://schemas.openxmlformats.org/officeDocument/2006/docPropsVTypes"/>
</file>