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学生会新学期工作计划5篇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与团队成员共享工作目标和愿景，工作计划可以帮助我们更好地保持工作动力，提高工作积极性，以下是小编精心为您推荐的学生会新学期工作计划5篇，供大家参考。新的一年开始了，在这春意盎然之际,我们宣传部也将饱满的精神面貌做好新学...</w:t>
      </w:r>
    </w:p>
    <w:p>
      <w:pPr>
        <w:ind w:left="0" w:right="0" w:firstLine="560"/>
        <w:spacing w:before="450" w:after="450" w:line="312" w:lineRule="auto"/>
      </w:pPr>
      <w:r>
        <w:rPr>
          <w:rFonts w:ascii="宋体" w:hAnsi="宋体" w:eastAsia="宋体" w:cs="宋体"/>
          <w:color w:val="000"/>
          <w:sz w:val="28"/>
          <w:szCs w:val="28"/>
        </w:rPr>
        <w:t xml:space="preserve">通过工作计划可以更好地与团队成员共享工作目标和愿景，工作计划可以帮助我们更好地保持工作动力，提高工作积极性，以下是小编精心为您推荐的学生会新学期工作计划5篇，供大家参考。</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三、设立女生意见信箱：</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透过与用人单位应对面，帮忙学生熟悉和了解面试的流程和形式，提前与用人单位进行沟通与接触，提高准毕业年级学生对职业世界的了解和认识，明晰用人单位招聘需求和对人才的潜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2025-06-19T05:07:07+08:00</dcterms:created>
  <dcterms:modified xsi:type="dcterms:W3CDTF">2025-06-19T05:07:07+08:00</dcterms:modified>
</cp:coreProperties>
</file>

<file path=docProps/custom.xml><?xml version="1.0" encoding="utf-8"?>
<Properties xmlns="http://schemas.openxmlformats.org/officeDocument/2006/custom-properties" xmlns:vt="http://schemas.openxmlformats.org/officeDocument/2006/docPropsVTypes"/>
</file>