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乡镇统计保密工作计划(优选14篇)</w:t>
      </w:r>
      <w:bookmarkEnd w:id="1"/>
    </w:p>
    <w:p>
      <w:pPr>
        <w:jc w:val="center"/>
        <w:spacing w:before="0" w:after="450"/>
      </w:pPr>
      <w:r>
        <w:rPr>
          <w:rFonts w:ascii="Arial" w:hAnsi="Arial" w:eastAsia="Arial" w:cs="Arial"/>
          <w:color w:val="999999"/>
          <w:sz w:val="20"/>
          <w:szCs w:val="20"/>
        </w:rPr>
        <w:t xml:space="preserve">来源：网络  作者：清香如梦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镇统计保密工作计划1为认真落实中央、省、市委领导关于加强保密工作批示精神，严格遵守各级保密规定要求，切实做好我局保密工作，杜绝失泄密事件的发生，按照市委办《关于组织开展全市装箱保密检查的通知》（咸办发[20XX]3号）的要求，经研究，我局...</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&gt;三、自查方式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乡镇统计保密工作计划2</w:t>
      </w:r>
    </w:p>
    <w:p>
      <w:pPr>
        <w:ind w:left="0" w:right="0" w:firstLine="560"/>
        <w:spacing w:before="450" w:after="450" w:line="312" w:lineRule="auto"/>
      </w:pPr>
      <w:r>
        <w:rPr>
          <w:rFonts w:ascii="宋体" w:hAnsi="宋体" w:eastAsia="宋体" w:cs="宋体"/>
          <w:color w:val="000"/>
          <w:sz w:val="28"/>
          <w:szCs w:val="28"/>
        </w:rPr>
        <w:t xml:space="preserve">&gt;一、加强指导管理</w:t>
      </w:r>
    </w:p>
    <w:p>
      <w:pPr>
        <w:ind w:left="0" w:right="0" w:firstLine="560"/>
        <w:spacing w:before="450" w:after="450" w:line="312" w:lineRule="auto"/>
      </w:pPr>
      <w:r>
        <w:rPr>
          <w:rFonts w:ascii="宋体" w:hAnsi="宋体" w:eastAsia="宋体" w:cs="宋体"/>
          <w:color w:val="000"/>
          <w:sz w:val="28"/>
          <w:szCs w:val="28"/>
        </w:rPr>
        <w:t xml:space="preserve">&gt;二、统筹兼顾，夯实基础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&gt;三、加强领导，落实责任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乡镇统计保密工作计划3</w:t>
      </w:r>
    </w:p>
    <w:p>
      <w:pPr>
        <w:ind w:left="0" w:right="0" w:firstLine="560"/>
        <w:spacing w:before="450" w:after="450" w:line="312" w:lineRule="auto"/>
      </w:pPr>
      <w:r>
        <w:rPr>
          <w:rFonts w:ascii="宋体" w:hAnsi="宋体" w:eastAsia="宋体" w:cs="宋体"/>
          <w:color w:val="000"/>
          <w:sz w:val="28"/>
          <w:szCs w:val="28"/>
        </w:rPr>
        <w:t xml:space="preserve">20xx年，我镇保密工作以“*”重要思想和保密工作的基本方针为指导，切实发挥新时期保密工作“保稳定、保发展”的职能作用，以提高全镇干部、职工的保密观念和警觉性为目标，狠抓保密措施落实，按照县委保密办对全县保密工作目标管理实施办法的要求，结合我镇实际，制定我镇今年保密工作计划。</w:t>
      </w:r>
    </w:p>
    <w:p>
      <w:pPr>
        <w:ind w:left="0" w:right="0" w:firstLine="560"/>
        <w:spacing w:before="450" w:after="450" w:line="312" w:lineRule="auto"/>
      </w:pPr>
      <w:r>
        <w:rPr>
          <w:rFonts w:ascii="宋体" w:hAnsi="宋体" w:eastAsia="宋体" w:cs="宋体"/>
          <w:color w:val="000"/>
          <w:sz w:val="28"/>
          <w:szCs w:val="28"/>
        </w:rPr>
        <w:t xml:space="preserve">&gt;一、强化目标管理，认真落实保密工作责任制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镇保密工作目标管理，必须遵循严格管理，严密防范，确保安全，方便工作，认真考评，奖惩斗硬，分级管理，集中考评的原则，将保密工作作为全局目标管理的重要内容来抓。</w:t>
      </w:r>
    </w:p>
    <w:p>
      <w:pPr>
        <w:ind w:left="0" w:right="0" w:firstLine="560"/>
        <w:spacing w:before="450" w:after="450" w:line="312" w:lineRule="auto"/>
      </w:pPr>
      <w:r>
        <w:rPr>
          <w:rFonts w:ascii="宋体" w:hAnsi="宋体" w:eastAsia="宋体" w:cs="宋体"/>
          <w:color w:val="000"/>
          <w:sz w:val="28"/>
          <w:szCs w:val="28"/>
        </w:rPr>
        <w:t xml:space="preserve">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镇上成立以唐涌*为组长、吴玉强镇长、李勇军副*为副组长、各办公室负责人为成员的保密工作领导小组，每年上下半年将听取半年保密工作情况汇报，并集中研究一次保密工作。</w:t>
      </w:r>
    </w:p>
    <w:p>
      <w:pPr>
        <w:ind w:left="0" w:right="0" w:firstLine="560"/>
        <w:spacing w:before="450" w:after="450" w:line="312" w:lineRule="auto"/>
      </w:pPr>
      <w:r>
        <w:rPr>
          <w:rFonts w:ascii="宋体" w:hAnsi="宋体" w:eastAsia="宋体" w:cs="宋体"/>
          <w:color w:val="000"/>
          <w:sz w:val="28"/>
          <w:szCs w:val="28"/>
        </w:rPr>
        <w:t xml:space="preserve">梳理镇保密工作存在的问题，总结经验，完善措施，解决保密工作中遇到的困难和问题，建立长效机制。</w:t>
      </w:r>
    </w:p>
    <w:p>
      <w:pPr>
        <w:ind w:left="0" w:right="0" w:firstLine="560"/>
        <w:spacing w:before="450" w:after="450" w:line="312" w:lineRule="auto"/>
      </w:pPr>
      <w:r>
        <w:rPr>
          <w:rFonts w:ascii="宋体" w:hAnsi="宋体" w:eastAsia="宋体" w:cs="宋体"/>
          <w:color w:val="000"/>
          <w:sz w:val="28"/>
          <w:szCs w:val="28"/>
        </w:rPr>
        <w:t xml:space="preserve">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&gt;二、加强涉密载体管理，严防泄密事件发生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w:t>
      </w:r>
    </w:p>
    <w:p>
      <w:pPr>
        <w:ind w:left="0" w:right="0" w:firstLine="560"/>
        <w:spacing w:before="450" w:after="450" w:line="312" w:lineRule="auto"/>
      </w:pPr>
      <w:r>
        <w:rPr>
          <w:rFonts w:ascii="宋体" w:hAnsi="宋体" w:eastAsia="宋体" w:cs="宋体"/>
          <w:color w:val="000"/>
          <w:sz w:val="28"/>
          <w:szCs w:val="28"/>
        </w:rPr>
        <w:t xml:space="preserve">重点要加强对涉密笔记本电脑、软件、移动存储介质等新型载体的保密管理。</w:t>
      </w:r>
    </w:p>
    <w:p>
      <w:pPr>
        <w:ind w:left="0" w:right="0" w:firstLine="560"/>
        <w:spacing w:before="450" w:after="450" w:line="312" w:lineRule="auto"/>
      </w:pPr>
      <w:r>
        <w:rPr>
          <w:rFonts w:ascii="宋体" w:hAnsi="宋体" w:eastAsia="宋体" w:cs="宋体"/>
          <w:color w:val="000"/>
          <w:sz w:val="28"/>
          <w:szCs w:val="28"/>
        </w:rPr>
        <w:t xml:space="preserve">严禁将涉密载体带入公共场所，要严格执行秘密载体归口统一管理，严格履行秘密载体管理登记制度，防止中间环节出错。</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乡镇统计保密工作计划4</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加强保密日常管理，公司保密办公室将加强对保密日常工作的管理：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（一）坚持日常的审批工作。做好各项工作中的保密工作，及时办理相关审批事项，做到既抓好保密管理，又便利生产经营工作。</w:t>
      </w:r>
    </w:p>
    <w:p>
      <w:pPr>
        <w:ind w:left="0" w:right="0" w:firstLine="560"/>
        <w:spacing w:before="450" w:after="450" w:line="312" w:lineRule="auto"/>
      </w:pPr>
      <w:r>
        <w:rPr>
          <w:rFonts w:ascii="宋体" w:hAnsi="宋体" w:eastAsia="宋体" w:cs="宋体"/>
          <w:color w:val="000"/>
          <w:sz w:val="28"/>
          <w:szCs w:val="28"/>
        </w:rPr>
        <w:t xml:space="preserve">健全涉密工作人员的管理机制。保密的核心是对人的管理。对涉密人员，上岗前要进行资格审查，组织进行岗前保密教育培训，并取得合格成绩，然后签订涉密人员保密责任书；对在职涉密人员，加强教育管理，按时按要求进行培训教育，组织进行日常的保密监督检查；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加强保密工作的重要指示精神及中央、省、市、区保密工作要求，准确把握当前保密工作新形势，按照依法治国基本方针和依法治乡、以法治密的要求，把保密法制宣传教育与保密管理工作有机结合起来，以“六五”保密法制宣传教育为动力，推进保密宣传教育取得新成果，为构建和谐枧槽发挥保*安、保发展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保密工作活动，使全乡保密工作呈现出新的气象。各村委、乡直各单位在保密工作的开展过程中，提高工作积极性，健全领导及工作机构，完善保密规章制度，落实保密任务，保密管理趋向完善、规范，全乡上下形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为深入扎实开展好这项活动，我们从落实“五个一”入手，抓落实。即“一标准、一办法、一挂钩、一考核、一表彰”。</w:t>
      </w:r>
    </w:p>
    <w:p>
      <w:pPr>
        <w:ind w:left="0" w:right="0" w:firstLine="560"/>
        <w:spacing w:before="450" w:after="450" w:line="312" w:lineRule="auto"/>
      </w:pPr>
      <w:r>
        <w:rPr>
          <w:rFonts w:ascii="宋体" w:hAnsi="宋体" w:eastAsia="宋体" w:cs="宋体"/>
          <w:color w:val="000"/>
          <w:sz w:val="28"/>
          <w:szCs w:val="28"/>
        </w:rPr>
        <w:t xml:space="preserve">“一标准”就是制定保密工作《考核标准》，我们根据市、区保密工作目标管理考核标准在吃透上情、把握下情、了解实情的基础上，进一步挖潜力、拓思路、求实效，将考核内容进行提炼和充实完善，制订出台《枧槽乡开展保密工作考核标准》。</w:t>
      </w:r>
    </w:p>
    <w:p>
      <w:pPr>
        <w:ind w:left="0" w:right="0" w:firstLine="560"/>
        <w:spacing w:before="450" w:after="450" w:line="312" w:lineRule="auto"/>
      </w:pPr>
      <w:r>
        <w:rPr>
          <w:rFonts w:ascii="宋体" w:hAnsi="宋体" w:eastAsia="宋体" w:cs="宋体"/>
          <w:color w:val="000"/>
          <w:sz w:val="28"/>
          <w:szCs w:val="28"/>
        </w:rPr>
        <w:t xml:space="preserve">“一办法”就是出台《考核办法》。我们认真研究制定了开展保密的方法和步骤，进一步明确保密工作管理的目标和任务，对各村委、乡直各单位进行考核量化，并且明晰了村委、乡直各单位领导干部和各类涉密人员在保密工作中的责任要求及奖惩办法。</w:t>
      </w:r>
    </w:p>
    <w:p>
      <w:pPr>
        <w:ind w:left="0" w:right="0" w:firstLine="560"/>
        <w:spacing w:before="450" w:after="450" w:line="312" w:lineRule="auto"/>
      </w:pPr>
      <w:r>
        <w:rPr>
          <w:rFonts w:ascii="宋体" w:hAnsi="宋体" w:eastAsia="宋体" w:cs="宋体"/>
          <w:color w:val="000"/>
          <w:sz w:val="28"/>
          <w:szCs w:val="28"/>
        </w:rPr>
        <w:t xml:space="preserve">“一挂钩”就是将保密工作与精神文明示范村考核挂钩。一同安排、一同检查、一同总结。对发生失泄密事件的村委、乡直各单位和领导实行“一票否决”，取消其参与评选先进村委、先进单位的资格，并依法依纪追究责任。</w:t>
      </w:r>
    </w:p>
    <w:p>
      <w:pPr>
        <w:ind w:left="0" w:right="0" w:firstLine="560"/>
        <w:spacing w:before="450" w:after="450" w:line="312" w:lineRule="auto"/>
      </w:pPr>
      <w:r>
        <w:rPr>
          <w:rFonts w:ascii="宋体" w:hAnsi="宋体" w:eastAsia="宋体" w:cs="宋体"/>
          <w:color w:val="000"/>
          <w:sz w:val="28"/>
          <w:szCs w:val="28"/>
        </w:rPr>
        <w:t xml:space="preserve">“一考核”就是根据开展保密工作部署和具体要求，对各村村委会、乡直各单位进行考核，并作出成绩评定。</w:t>
      </w:r>
    </w:p>
    <w:p>
      <w:pPr>
        <w:ind w:left="0" w:right="0" w:firstLine="560"/>
        <w:spacing w:before="450" w:after="450" w:line="312" w:lineRule="auto"/>
      </w:pPr>
      <w:r>
        <w:rPr>
          <w:rFonts w:ascii="宋体" w:hAnsi="宋体" w:eastAsia="宋体" w:cs="宋体"/>
          <w:color w:val="000"/>
          <w:sz w:val="28"/>
          <w:szCs w:val="28"/>
        </w:rPr>
        <w:t xml:space="preserve">“一表彰”就是对开展保密工作较好的村委、乡直单位每年进行一次表彰奖励。</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1、宣传动员阶段（1月--4月）</w:t>
      </w:r>
    </w:p>
    <w:p>
      <w:pPr>
        <w:ind w:left="0" w:right="0" w:firstLine="560"/>
        <w:spacing w:before="450" w:after="450" w:line="312" w:lineRule="auto"/>
      </w:pPr>
      <w:r>
        <w:rPr>
          <w:rFonts w:ascii="宋体" w:hAnsi="宋体" w:eastAsia="宋体" w:cs="宋体"/>
          <w:color w:val="000"/>
          <w:sz w:val="28"/>
          <w:szCs w:val="28"/>
        </w:rPr>
        <w:t xml:space="preserve">各村委、乡直各单位要按照本实施方案的要求，联系本部门的工作实际，制定本部门开展保密工作的计划，并于4月30日前报乡保密工作领导小组。同时，要认真做好开展保密工作的组织、宣传、发动，为保密工作的深入开展及巩固起好步，奠定良好的基础。</w:t>
      </w:r>
    </w:p>
    <w:p>
      <w:pPr>
        <w:ind w:left="0" w:right="0" w:firstLine="560"/>
        <w:spacing w:before="450" w:after="450" w:line="312" w:lineRule="auto"/>
      </w:pPr>
      <w:r>
        <w:rPr>
          <w:rFonts w:ascii="宋体" w:hAnsi="宋体" w:eastAsia="宋体" w:cs="宋体"/>
          <w:color w:val="000"/>
          <w:sz w:val="28"/>
          <w:szCs w:val="28"/>
        </w:rPr>
        <w:t xml:space="preserve">2、组织实施阶段（6月--10月）</w:t>
      </w:r>
    </w:p>
    <w:p>
      <w:pPr>
        <w:ind w:left="0" w:right="0" w:firstLine="560"/>
        <w:spacing w:before="450" w:after="450" w:line="312" w:lineRule="auto"/>
      </w:pPr>
      <w:r>
        <w:rPr>
          <w:rFonts w:ascii="宋体" w:hAnsi="宋体" w:eastAsia="宋体" w:cs="宋体"/>
          <w:color w:val="000"/>
          <w:sz w:val="28"/>
          <w:szCs w:val="28"/>
        </w:rPr>
        <w:t xml:space="preserve">各村委、乡直各单位要按照开展保密工作的《考核标准》和《考核办法》，结合各自业务工作实际，丰富活动载体，创造性开展工作。在制定本部门计划的基础上，抓紧做好开展保密工作的组织、实施工作。</w:t>
      </w:r>
    </w:p>
    <w:p>
      <w:pPr>
        <w:ind w:left="0" w:right="0" w:firstLine="560"/>
        <w:spacing w:before="450" w:after="450" w:line="312" w:lineRule="auto"/>
      </w:pPr>
      <w:r>
        <w:rPr>
          <w:rFonts w:ascii="宋体" w:hAnsi="宋体" w:eastAsia="宋体" w:cs="宋体"/>
          <w:color w:val="000"/>
          <w:sz w:val="28"/>
          <w:szCs w:val="28"/>
        </w:rPr>
        <w:t xml:space="preserve">3、检查、评比、验收阶段（11--12月）</w:t>
      </w:r>
    </w:p>
    <w:p>
      <w:pPr>
        <w:ind w:left="0" w:right="0" w:firstLine="560"/>
        <w:spacing w:before="450" w:after="450" w:line="312" w:lineRule="auto"/>
      </w:pPr>
      <w:r>
        <w:rPr>
          <w:rFonts w:ascii="宋体" w:hAnsi="宋体" w:eastAsia="宋体" w:cs="宋体"/>
          <w:color w:val="000"/>
          <w:sz w:val="28"/>
          <w:szCs w:val="28"/>
        </w:rPr>
        <w:t xml:space="preserve">11月上旬各村委、乡直各单位要根据《标准》和《办法》认真进行自查，并将自查情况于12月10日前报乡保密工作领导小组工作领导小组。乡保密工作领导小组将于年底抽调相关部门人员组成考核组，对村两委班子和乡党政机关等保密要害部门进行保密检查。检查采取听汇报、召开座谈会、查看资料等方法进行。按照先进开展保密工作考核评分标准，分别从机构制度建设情况、领导干部责任制落实情况、保密宣传、防范设施、工作规范、考核目标任务落实六个方面进行考核，通过认真检查，及时肯定成绩，并评选出先进保密单位，进行通报表彰和奖励。</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乡镇统计保密工作计划6</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为切实做好保密专项检查工作，根据《国家*关于印发的通知》(国保[20_]2号)文件要求，结合本局实际工作，制定如下检查方案：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乡镇统计保密工作计划7</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信息能否被充分利用。最重要的原因是人员能否自觉履行保密责任和义务，管理和使用好国家秘密。我办根据保密工作的业务范围，制定和不断完善了《国家工作人员保密守则》、《专职保密工作职责》、《兼职保密员职责》、《计算机保密管理制度》、《公文处理保密制度》、《通信和办公自动化保密制度》、《新闻出版、宣传报道工作的保密制度》等一系列保密制度，加强了对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乡镇统计保密工作计划8</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乡镇统计保密工作计划9</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乡镇统计保密工作计划10</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为切实做好保密专项检查工作，根据《国家*关于印发的通知》(国保[20xx]2号)文件要求，结合本局实际工作，制定如下检查方案：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乡镇统计保密工作计划11</w:t>
      </w:r>
    </w:p>
    <w:p>
      <w:pPr>
        <w:ind w:left="0" w:right="0" w:firstLine="560"/>
        <w:spacing w:before="450" w:after="450" w:line="312" w:lineRule="auto"/>
      </w:pPr>
      <w:r>
        <w:rPr>
          <w:rFonts w:ascii="宋体" w:hAnsi="宋体" w:eastAsia="宋体" w:cs="宋体"/>
          <w:color w:val="000"/>
          <w:sz w:val="28"/>
          <w:szCs w:val="28"/>
        </w:rPr>
        <w:t xml:space="preserve">一、高标准推进“忠诚统计”建设</w:t>
      </w:r>
    </w:p>
    <w:p>
      <w:pPr>
        <w:ind w:left="0" w:right="0" w:firstLine="560"/>
        <w:spacing w:before="450" w:after="450" w:line="312" w:lineRule="auto"/>
      </w:pPr>
      <w:r>
        <w:rPr>
          <w:rFonts w:ascii="宋体" w:hAnsi="宋体" w:eastAsia="宋体" w:cs="宋体"/>
          <w:color w:val="000"/>
          <w:sz w:val="28"/>
          <w:szCs w:val="28"/>
        </w:rPr>
        <w:t xml:space="preserve">一是强化学习，持续学好党史学习教育“4+2”书目，贯彻学习^v^^v^“七一”重要讲话精神，开展理论学习中心组专题学习研讨和工青团妇分条线学习，紧密结合党史学习教育相关学习内容，组织好日常学习和专题宣讲，扎实党员学习、党员教育和党员管理。</w:t>
      </w:r>
    </w:p>
    <w:p>
      <w:pPr>
        <w:ind w:left="0" w:right="0" w:firstLine="560"/>
        <w:spacing w:before="450" w:after="450" w:line="312" w:lineRule="auto"/>
      </w:pPr>
      <w:r>
        <w:rPr>
          <w:rFonts w:ascii="宋体" w:hAnsi="宋体" w:eastAsia="宋体" w:cs="宋体"/>
          <w:color w:val="000"/>
          <w:sz w:val="28"/>
          <w:szCs w:val="28"/>
        </w:rPr>
        <w:t xml:space="preserve">二是保障执行，认真做好“五大专题”的规定动作，务实“五个我为”工作举措，加快落实“中国^v^成立100周年江山经济社会发展报告”“学史悟思·统计读书月”活动等自选动作。</w:t>
      </w:r>
    </w:p>
    <w:p>
      <w:pPr>
        <w:ind w:left="0" w:right="0" w:firstLine="560"/>
        <w:spacing w:before="450" w:after="450" w:line="312" w:lineRule="auto"/>
      </w:pPr>
      <w:r>
        <w:rPr>
          <w:rFonts w:ascii="宋体" w:hAnsi="宋体" w:eastAsia="宋体" w:cs="宋体"/>
          <w:color w:val="000"/>
          <w:sz w:val="28"/>
          <w:szCs w:val="28"/>
        </w:rPr>
        <w:t xml:space="preserve">三是自我提升，自觉接受市党史学习教育巡回指导组的监督指导，吸收转化其他部门单位开展党史学习教育的好思路、好举措，借鉴经验、创新模式，让本单位党史学习教育的开展取得更好更快进步。</w:t>
      </w:r>
    </w:p>
    <w:p>
      <w:pPr>
        <w:ind w:left="0" w:right="0" w:firstLine="560"/>
        <w:spacing w:before="450" w:after="450" w:line="312" w:lineRule="auto"/>
      </w:pPr>
      <w:r>
        <w:rPr>
          <w:rFonts w:ascii="宋体" w:hAnsi="宋体" w:eastAsia="宋体" w:cs="宋体"/>
          <w:color w:val="000"/>
          <w:sz w:val="28"/>
          <w:szCs w:val="28"/>
        </w:rPr>
        <w:t xml:space="preserve">&gt;二、高标准推进“服务统计”建设</w:t>
      </w:r>
    </w:p>
    <w:p>
      <w:pPr>
        <w:ind w:left="0" w:right="0" w:firstLine="560"/>
        <w:spacing w:before="450" w:after="450" w:line="312" w:lineRule="auto"/>
      </w:pPr>
      <w:r>
        <w:rPr>
          <w:rFonts w:ascii="宋体" w:hAnsi="宋体" w:eastAsia="宋体" w:cs="宋体"/>
          <w:color w:val="000"/>
          <w:sz w:val="28"/>
          <w:szCs w:val="28"/>
        </w:rPr>
        <w:t xml:space="preserve">一是做好统计数据服务。借助部门统计工作联席会、专业指标研判会、经济运行分析会等会议机制，跟进指标监测和数据分析，强化专报研判和课题调研，积极促成人口普查数据成果的共享共用，有序完成“数据浙江”历史数据加载和节点数据更新，让统计数据成果更广泛地运用于全市经济社会发展具体实践。</w:t>
      </w:r>
    </w:p>
    <w:p>
      <w:pPr>
        <w:ind w:left="0" w:right="0" w:firstLine="560"/>
        <w:spacing w:before="450" w:after="450" w:line="312" w:lineRule="auto"/>
      </w:pPr>
      <w:r>
        <w:rPr>
          <w:rFonts w:ascii="宋体" w:hAnsi="宋体" w:eastAsia="宋体" w:cs="宋体"/>
          <w:color w:val="000"/>
          <w:sz w:val="28"/>
          <w:szCs w:val="28"/>
        </w:rPr>
        <w:t xml:space="preserve">二是做好统计业务服务。围绕企业（项目）入库入统、在库单位走访指导、统计岗位专业培训、基层统计业务提升等方面，打通日常服务渠道，探索部门协作模式，逐步形成统计业务全周期、全流程服务新格局。</w:t>
      </w:r>
    </w:p>
    <w:p>
      <w:pPr>
        <w:ind w:left="0" w:right="0" w:firstLine="560"/>
        <w:spacing w:before="450" w:after="450" w:line="312" w:lineRule="auto"/>
      </w:pPr>
      <w:r>
        <w:rPr>
          <w:rFonts w:ascii="宋体" w:hAnsi="宋体" w:eastAsia="宋体" w:cs="宋体"/>
          <w:color w:val="000"/>
          <w:sz w:val="28"/>
          <w:szCs w:val="28"/>
        </w:rPr>
        <w:t xml:space="preserve">三是做好统计先锋服务。在城东新城征迁、文明城市创建、数字化改革、“县乡一体、条抓块统”等重点工作中，保持大局在先、领导率先、干部争先的干事作风，以拼搏韧劲投身一线、实干争先。</w:t>
      </w:r>
    </w:p>
    <w:p>
      <w:pPr>
        <w:ind w:left="0" w:right="0" w:firstLine="560"/>
        <w:spacing w:before="450" w:after="450" w:line="312" w:lineRule="auto"/>
      </w:pPr>
      <w:r>
        <w:rPr>
          <w:rFonts w:ascii="宋体" w:hAnsi="宋体" w:eastAsia="宋体" w:cs="宋体"/>
          <w:color w:val="000"/>
          <w:sz w:val="28"/>
          <w:szCs w:val="28"/>
        </w:rPr>
        <w:t xml:space="preserve">&gt;三、高标准推进“法治统计”建设</w:t>
      </w:r>
    </w:p>
    <w:p>
      <w:pPr>
        <w:ind w:left="0" w:right="0" w:firstLine="560"/>
        <w:spacing w:before="450" w:after="450" w:line="312" w:lineRule="auto"/>
      </w:pPr>
      <w:r>
        <w:rPr>
          <w:rFonts w:ascii="宋体" w:hAnsi="宋体" w:eastAsia="宋体" w:cs="宋体"/>
          <w:color w:val="000"/>
          <w:sz w:val="28"/>
          <w:szCs w:val="28"/>
        </w:rPr>
        <w:t xml:space="preserve">一是强化统计岗位领导干部统计业务能力，组织干部职工统计法律法规应知应会测试，部署开展年度全市统计工作培训，走访推进基层统计队伍及企业统计人员业务指导。</w:t>
      </w:r>
    </w:p>
    <w:p>
      <w:pPr>
        <w:ind w:left="0" w:right="0" w:firstLine="560"/>
        <w:spacing w:before="450" w:after="450" w:line="312" w:lineRule="auto"/>
      </w:pPr>
      <w:r>
        <w:rPr>
          <w:rFonts w:ascii="宋体" w:hAnsi="宋体" w:eastAsia="宋体" w:cs="宋体"/>
          <w:color w:val="000"/>
          <w:sz w:val="28"/>
          <w:szCs w:val="28"/>
        </w:rPr>
        <w:t xml:space="preserve">二是压实防范和惩治统计造假、弄虚作假工作职责，促成建立本地区防范和惩治统计造假、弄虚作假工作责任制，组织违反统计法精神的文件清理工作，统计数据对外提供从严把关，本地区部门组织地方统计调查的，依规组织审批。</w:t>
      </w:r>
    </w:p>
    <w:p>
      <w:pPr>
        <w:ind w:left="0" w:right="0" w:firstLine="560"/>
        <w:spacing w:before="450" w:after="450" w:line="312" w:lineRule="auto"/>
      </w:pPr>
      <w:r>
        <w:rPr>
          <w:rFonts w:ascii="宋体" w:hAnsi="宋体" w:eastAsia="宋体" w:cs="宋体"/>
          <w:color w:val="000"/>
          <w:sz w:val="28"/>
          <w:szCs w:val="28"/>
        </w:rPr>
        <w:t xml:space="preserve">三是发挥统计监督作用，抓好数据生产关键节点的统计数据质量，分专业、分季度开展专业核查和“双随机”抽查，以报表审核、专业核查、执法监督保障数据真实性和有效性。落实对20xx年以来的统计执法案卷“回头看”，重点检查程序是否完整、处理结果是否合法、案卷资料是否完备，走访核查相关企业（项目）依法统计情况，巩固执法成效。</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乡镇统计保密工作计划12</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为贯彻落实《消防法》、《消防安全管理条例》，做好我镇20xx年消防安全工作，确保我镇无消防安全事故发生，现结合我镇实际，特制订20xx年消防安全工作计划。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乡镇统计保密工作计划13</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2、注重教育培训。继续抓好《××保密法制宣传教育规划》的贯彻实施，开展经常性保密宣传教育。按照上级保密委员会的统一部署和要求，认真开展保密专题党课活动，将保密法规纳入党委中心组学习内容。以学习宣传《保密法实施条例》为重点，开展保密专项业务培训，不断推进保密工作职业化建设。抓好《保密工作》等保密专业图书的征订发行和学刊用刊工作。</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乡镇统计保密工作计划14</w:t>
      </w:r>
    </w:p>
    <w:p>
      <w:pPr>
        <w:ind w:left="0" w:right="0" w:firstLine="560"/>
        <w:spacing w:before="450" w:after="450" w:line="312" w:lineRule="auto"/>
      </w:pPr>
      <w:r>
        <w:rPr>
          <w:rFonts w:ascii="宋体" w:hAnsi="宋体" w:eastAsia="宋体" w:cs="宋体"/>
          <w:color w:val="000"/>
          <w:sz w:val="28"/>
          <w:szCs w:val="28"/>
        </w:rPr>
        <w:t xml:space="preserve">一、加强数据规范管理，提升数据质量。一是严把数据质量关。严格落实《统计数据质量全程管理体系》《对外提供统计数据管理流程》等制度，按照基本单位名录库、一套表单位、非一套表单位等全调查单位的管理规范加强数据管理，实现数据从采集到使用各个环节的流程再造和闭环管理，确保数据管理全流程规范合法。二是认真做好统计服务。扎实抓好多维度统计培训、源头统计台账建立健全等统计基础工作，确保数据填报准确、数出有据。三是扎实推进定期统计执法检查。继续用好常态化执法检查这一重要利器，找准影响数据质量的关键穴位，精准整改、关口前移，推动数据质量不断提升。</w:t>
      </w:r>
    </w:p>
    <w:p>
      <w:pPr>
        <w:ind w:left="0" w:right="0" w:firstLine="560"/>
        <w:spacing w:before="450" w:after="450" w:line="312" w:lineRule="auto"/>
      </w:pPr>
      <w:r>
        <w:rPr>
          <w:rFonts w:ascii="宋体" w:hAnsi="宋体" w:eastAsia="宋体" w:cs="宋体"/>
          <w:color w:val="000"/>
          <w:sz w:val="28"/>
          <w:szCs w:val="28"/>
        </w:rPr>
        <w:t xml:space="preserve">二、聚焦重点行业重点指标，精准开展监测分析和课题研究。一是积极构建“双循环”统计监测体系。创新整合利用统计调查数据，制定监测方案，定期监测分析，积极跟进反映我区相关行业企业在推动形成新发展格局中发挥的作用，用高水平统计监测服务双循环格局。二是继续开展重点考核指标监测。认真学习研究市考核办法，逐一梳理每项考核指标涉及企业，定期监测分析，服务相关部门更加系统全面的抓好行业运行监测和指标提升。三是进一步提升统计分析的精细度、精准度。客观认识经济运行的现状、预判重点行业企业趋势性变化，找准存在的问题，提出抓指标提升、抓考核争先的有效建议，力争更多统计分析进入决策视野，助力高质量发展。四是积极撰写统计课题研究。加强重点行业领域、重要指标精细分析和课题研究，服务相关部门统筹调度。</w:t>
      </w:r>
    </w:p>
    <w:p>
      <w:pPr>
        <w:ind w:left="0" w:right="0" w:firstLine="560"/>
        <w:spacing w:before="450" w:after="450" w:line="312" w:lineRule="auto"/>
      </w:pPr>
      <w:r>
        <w:rPr>
          <w:rFonts w:ascii="宋体" w:hAnsi="宋体" w:eastAsia="宋体" w:cs="宋体"/>
          <w:color w:val="000"/>
          <w:sz w:val="28"/>
          <w:szCs w:val="28"/>
        </w:rPr>
        <w:t xml:space="preserve">三、积极探索新路径，联动推进纳统培育。一是积极探索制造业发包企业培育路径，联合部门抓好企业情况摸排和纳统指导。二是进一步完善纳统工作闭环管理流程，有效整合利用行政审批、税务及行业主管部门数据，会同部门精准开展准纳统单位动态监测摸排，激发纳统合力，确保达限企业及时纳统、应统尽统；三是加强前置审核。在企业、项目引进前，指导部门准确划分行业类别，确保企业达规纳统后对行业指标提升产生正向贡献。四是强化精准服务。协同部门采取有效措施加强对暂不符合纳统条件潜力企业的招引帮扶，争取尽快达到纳统标准，早为行业发展作贡献。</w:t>
      </w:r>
    </w:p>
    <w:p>
      <w:pPr>
        <w:ind w:left="0" w:right="0" w:firstLine="560"/>
        <w:spacing w:before="450" w:after="450" w:line="312" w:lineRule="auto"/>
      </w:pPr>
      <w:r>
        <w:rPr>
          <w:rFonts w:ascii="宋体" w:hAnsi="宋体" w:eastAsia="宋体" w:cs="宋体"/>
          <w:color w:val="000"/>
          <w:sz w:val="28"/>
          <w:szCs w:val="28"/>
        </w:rPr>
        <w:t xml:space="preserve">四、推进统计法治工作，营造依法治统氛围。一是继续牵头推进国家统计督察反馈意见整改工作，做好迎接省统计督察准备，建立常态化机制，持续巩固整改成果。二是加强统计普法宣传。紧抓统计开放日、国家宪法日、《统计法》颁布日等时间节点扩大统计法治宣传面。结合统计业务培训开展法治宣讲，做到统计人员普法全覆盖，营造执法、懂法、遵法、守法的统计法治氛围。</w:t>
      </w:r>
    </w:p>
    <w:p>
      <w:pPr>
        <w:ind w:left="0" w:right="0" w:firstLine="560"/>
        <w:spacing w:before="450" w:after="450" w:line="312" w:lineRule="auto"/>
      </w:pPr>
      <w:r>
        <w:rPr>
          <w:rFonts w:ascii="宋体" w:hAnsi="宋体" w:eastAsia="宋体" w:cs="宋体"/>
          <w:color w:val="000"/>
          <w:sz w:val="28"/>
          <w:szCs w:val="28"/>
        </w:rPr>
        <w:t xml:space="preserve">五、扎实推进第七次全国人口普查阶段性工作和1%人口抽样调查。一是跟踪上级发布进度，按要求规范发布并解读普查公报，做好舆情引导。二是按上级要求编发普查资料，及时共享普查成果，修订普查历史数据，深入分析普查数据，形成高质量的分析报告和工作总结。三是按要求开展全区1%人口抽样调查，组织相关街道做好培训、调查、数据审核等各阶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2025-05-04T10:21:33+08:00</dcterms:created>
  <dcterms:modified xsi:type="dcterms:W3CDTF">2025-05-04T10:21:33+08:00</dcterms:modified>
</cp:coreProperties>
</file>

<file path=docProps/custom.xml><?xml version="1.0" encoding="utf-8"?>
<Properties xmlns="http://schemas.openxmlformats.org/officeDocument/2006/custom-properties" xmlns:vt="http://schemas.openxmlformats.org/officeDocument/2006/docPropsVTypes"/>
</file>