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大班班级周工作计划推荐6篇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坚持以新《纲要》为指导思想为，保教结合、动...</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班级情况分析：幼儿人数  32人，男生 19人，女生13  人</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张雨非，但有几位幼儿进餐仍然很慢，如唐诗雨，管灿等。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 6、遵守公共规则，不随地吐痰，不乱涂墙壁。7、知道保持眼睛的一般常识，看书、学习时姿势正确。8、不滥吃零食、不吃不净的食物。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  语言1、能主动与人交谈，说话语调自然大方，能根据不同情景，身份选择适当的语句进行交流。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（一）创造性游戏</w:t>
      </w:r>
    </w:p>
    <w:p>
      <w:pPr>
        <w:ind w:left="0" w:right="0" w:firstLine="560"/>
        <w:spacing w:before="450" w:after="450" w:line="312" w:lineRule="auto"/>
      </w:pPr>
      <w:r>
        <w:rPr>
          <w:rFonts w:ascii="宋体" w:hAnsi="宋体" w:eastAsia="宋体" w:cs="宋体"/>
          <w:color w:val="000"/>
          <w:sz w:val="28"/>
          <w:szCs w:val="28"/>
        </w:rPr>
        <w:t xml:space="preserve">1、角色游戏：娃娃家，孩子邀请参加其他活动区的好朋友来做客，\"爸爸\"、\"妈妈\"提醒与孩子一同接待小客人。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 重点在礼貌用语上制订规则。增加幼儿动手的`机会，如编制区。</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初步了解并掌握美发的工作程序，正确使用游戏材料，制定游戏规则。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（二）规则游戏1、扑克、</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w:t>
      </w:r>
    </w:p>
    <w:p>
      <w:pPr>
        <w:ind w:left="0" w:right="0" w:firstLine="560"/>
        <w:spacing w:before="450" w:after="450" w:line="312" w:lineRule="auto"/>
      </w:pPr>
      <w:r>
        <w:rPr>
          <w:rFonts w:ascii="宋体" w:hAnsi="宋体" w:eastAsia="宋体" w:cs="宋体"/>
          <w:color w:val="000"/>
          <w:sz w:val="28"/>
          <w:szCs w:val="28"/>
        </w:rPr>
        <w:t xml:space="preserve">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w:t>
      </w:r>
    </w:p>
    <w:p>
      <w:pPr>
        <w:ind w:left="0" w:right="0" w:firstLine="560"/>
        <w:spacing w:before="450" w:after="450" w:line="312" w:lineRule="auto"/>
      </w:pPr>
      <w:r>
        <w:rPr>
          <w:rFonts w:ascii="宋体" w:hAnsi="宋体" w:eastAsia="宋体" w:cs="宋体"/>
          <w:color w:val="000"/>
          <w:sz w:val="28"/>
          <w:szCs w:val="28"/>
        </w:rPr>
        <w:t xml:space="preserve">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大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2、做好灭鼠工作。</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2、做好幼儿防寒保暖工作。</w:t>
      </w:r>
    </w:p>
    <w:p>
      <w:pPr>
        <w:ind w:left="0" w:right="0" w:firstLine="560"/>
        <w:spacing w:before="450" w:after="450" w:line="312" w:lineRule="auto"/>
      </w:pPr>
      <w:r>
        <w:rPr>
          <w:rFonts w:ascii="宋体" w:hAnsi="宋体" w:eastAsia="宋体" w:cs="宋体"/>
          <w:color w:val="000"/>
          <w:sz w:val="28"/>
          <w:szCs w:val="28"/>
        </w:rPr>
        <w:t xml:space="preserve">3、布置第二期主题墙饰。</w:t>
      </w:r>
    </w:p>
    <w:p>
      <w:pPr>
        <w:ind w:left="0" w:right="0" w:firstLine="560"/>
        <w:spacing w:before="450" w:after="450" w:line="312" w:lineRule="auto"/>
      </w:pPr>
      <w:r>
        <w:rPr>
          <w:rFonts w:ascii="宋体" w:hAnsi="宋体" w:eastAsia="宋体" w:cs="宋体"/>
          <w:color w:val="000"/>
          <w:sz w:val="28"/>
          <w:szCs w:val="28"/>
        </w:rPr>
        <w:t xml:space="preserve">4、举办家长半日开放观摩活动。</w:t>
      </w:r>
    </w:p>
    <w:p>
      <w:pPr>
        <w:ind w:left="0" w:right="0" w:firstLine="560"/>
        <w:spacing w:before="450" w:after="450" w:line="312" w:lineRule="auto"/>
      </w:pPr>
      <w:r>
        <w:rPr>
          <w:rFonts w:ascii="宋体" w:hAnsi="宋体" w:eastAsia="宋体" w:cs="宋体"/>
          <w:color w:val="000"/>
          <w:sz w:val="28"/>
          <w:szCs w:val="28"/>
        </w:rPr>
        <w:t xml:space="preserve">5、进行幼儿营养膳食调查。</w:t>
      </w:r>
    </w:p>
    <w:p>
      <w:pPr>
        <w:ind w:left="0" w:right="0" w:firstLine="560"/>
        <w:spacing w:before="450" w:after="450" w:line="312" w:lineRule="auto"/>
      </w:pPr>
      <w:r>
        <w:rPr>
          <w:rFonts w:ascii="宋体" w:hAnsi="宋体" w:eastAsia="宋体" w:cs="宋体"/>
          <w:color w:val="000"/>
          <w:sz w:val="28"/>
          <w:szCs w:val="28"/>
        </w:rPr>
        <w:t xml:space="preserve">6、做好幼儿秋季的防病工作。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4、填写幼儿手册。</w:t>
      </w:r>
    </w:p>
    <w:p>
      <w:pPr>
        <w:ind w:left="0" w:right="0" w:firstLine="560"/>
        <w:spacing w:before="450" w:after="450" w:line="312" w:lineRule="auto"/>
      </w:pPr>
      <w:r>
        <w:rPr>
          <w:rFonts w:ascii="宋体" w:hAnsi="宋体" w:eastAsia="宋体" w:cs="宋体"/>
          <w:color w:val="000"/>
          <w:sz w:val="28"/>
          <w:szCs w:val="28"/>
        </w:rPr>
        <w:t xml:space="preserve">5、幼儿身高、体重测量。</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2025-06-21T15:09:18+08:00</dcterms:created>
  <dcterms:modified xsi:type="dcterms:W3CDTF">2025-06-21T15:09:18+08:00</dcterms:modified>
</cp:coreProperties>
</file>

<file path=docProps/custom.xml><?xml version="1.0" encoding="utf-8"?>
<Properties xmlns="http://schemas.openxmlformats.org/officeDocument/2006/custom-properties" xmlns:vt="http://schemas.openxmlformats.org/officeDocument/2006/docPropsVTypes"/>
</file>