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博士入职科研设想范文(5篇)</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博士入职科研设想范文 第一篇模板什么的各个学校应该都有。其实只要结合自己的实际，认真的写。让学校和老师看到你是真心的喜欢你报考的这个专业，真的热爱，就可以了。攻读博士学位期间拟开展的研究计划说明：1.本表旨在了解考生专业水平，拟订的研究计划...</w:t>
      </w:r>
    </w:p>
    <w:p>
      <w:pPr>
        <w:ind w:left="0" w:right="0" w:firstLine="560"/>
        <w:spacing w:before="450" w:after="450" w:line="312" w:lineRule="auto"/>
      </w:pPr>
      <w:r>
        <w:rPr>
          <w:rFonts w:ascii="黑体" w:hAnsi="黑体" w:eastAsia="黑体" w:cs="黑体"/>
          <w:color w:val="000000"/>
          <w:sz w:val="36"/>
          <w:szCs w:val="36"/>
          <w:b w:val="1"/>
          <w:bCs w:val="1"/>
        </w:rPr>
        <w:t xml:space="preserve">博士入职科研设想范文 第一篇</w:t>
      </w:r>
    </w:p>
    <w:p>
      <w:pPr>
        <w:ind w:left="0" w:right="0" w:firstLine="560"/>
        <w:spacing w:before="450" w:after="450" w:line="312" w:lineRule="auto"/>
      </w:pPr>
      <w:r>
        <w:rPr>
          <w:rFonts w:ascii="宋体" w:hAnsi="宋体" w:eastAsia="宋体" w:cs="宋体"/>
          <w:color w:val="000"/>
          <w:sz w:val="28"/>
          <w:szCs w:val="28"/>
        </w:rPr>
        <w:t xml:space="preserve">模板什么的各个学校应该都有。其实只要结合自己的实际，认真的写。让学校和老师看到你是真心的喜欢你报考的这个专业，真的热爱，就可以了。攻读博士学位期间拟开展的研究计划说明：1.本表旨在了解考生专业水平，拟订的研究计划入学后可以根据导师的意见作出调整。2.考生填写本表必须严谨求实，一旦成果部分的陈述发现弄虚作假，将视为学风问题而不予录取。3.本表连同报考登记表等报考材料同时交回报考院系研究生工作公室（科、处或部）。填表日期：年月日姓名报考专业导师一、近年来考生本人的专业研究情况及研究成果：考生的专业研究情况：考生已取得的主要研究成果（请注明发表刊物的年、期、或出版社、出版日期）：二、博士学位期间拟开展研究课题论证：拟开展研究的课题名称：拟开展研究课题的国内外研究现状及选题意义：考生开展本课题研究的主要思路、基本内容及重要观点：考生开展本课题研究的现有基础（包括已有的相关成果、研究工作的资料准备情况等）</w:t>
      </w:r>
    </w:p>
    <w:p>
      <w:pPr>
        <w:ind w:left="0" w:right="0" w:firstLine="560"/>
        <w:spacing w:before="450" w:after="450" w:line="312" w:lineRule="auto"/>
      </w:pPr>
      <w:r>
        <w:rPr>
          <w:rFonts w:ascii="黑体" w:hAnsi="黑体" w:eastAsia="黑体" w:cs="黑体"/>
          <w:color w:val="000000"/>
          <w:sz w:val="36"/>
          <w:szCs w:val="36"/>
          <w:b w:val="1"/>
          <w:bCs w:val="1"/>
        </w:rPr>
        <w:t xml:space="preserve">博士入职科研设想范文 第二篇</w:t>
      </w:r>
    </w:p>
    <w:p>
      <w:pPr>
        <w:ind w:left="0" w:right="0" w:firstLine="560"/>
        <w:spacing w:before="450" w:after="450" w:line="312" w:lineRule="auto"/>
      </w:pPr>
      <w:r>
        <w:rPr>
          <w:rFonts w:ascii="宋体" w:hAnsi="宋体" w:eastAsia="宋体" w:cs="宋体"/>
          <w:color w:val="000"/>
          <w:sz w:val="28"/>
          <w:szCs w:val="28"/>
        </w:rPr>
        <w:t xml:space="preserve">区别如下：</w:t>
      </w:r>
    </w:p>
    <w:p>
      <w:pPr>
        <w:ind w:left="0" w:right="0" w:firstLine="560"/>
        <w:spacing w:before="450" w:after="450" w:line="312" w:lineRule="auto"/>
      </w:pPr>
      <w:r>
        <w:rPr>
          <w:rFonts w:ascii="宋体" w:hAnsi="宋体" w:eastAsia="宋体" w:cs="宋体"/>
          <w:color w:val="000"/>
          <w:sz w:val="28"/>
          <w:szCs w:val="28"/>
        </w:rPr>
        <w:t xml:space="preserve">1、研究生分为硕士研究生和博士研究生，一般通过研究生考试和面试后，读硕士，硕士一般读2-3年，最多不能超过5年;硕士之后如果还想读博，则通过博士考试，博士研究生一般为3年。</w:t>
      </w:r>
    </w:p>
    <w:p>
      <w:pPr>
        <w:ind w:left="0" w:right="0" w:firstLine="560"/>
        <w:spacing w:before="450" w:after="450" w:line="312" w:lineRule="auto"/>
      </w:pPr>
      <w:r>
        <w:rPr>
          <w:rFonts w:ascii="宋体" w:hAnsi="宋体" w:eastAsia="宋体" w:cs="宋体"/>
          <w:color w:val="000"/>
          <w:sz w:val="28"/>
          <w:szCs w:val="28"/>
        </w:rPr>
        <w:t xml:space="preserve">2、如果是硕博连读，也分两种，一种是考研时成绩很好，可以申请硕博连读，一般名额很少;还有一种是直博，则在硕二时根据自己的研究状况申请直博，不需要考试便可以直接读博士。 总之博士一般比硕士读的时间久，而且研究的领域会越来越窄，研究的课题会越来越深。</w:t>
      </w:r>
    </w:p>
    <w:p>
      <w:pPr>
        <w:ind w:left="0" w:right="0" w:firstLine="560"/>
        <w:spacing w:before="450" w:after="450" w:line="312" w:lineRule="auto"/>
      </w:pPr>
      <w:r>
        <w:rPr>
          <w:rFonts w:ascii="宋体" w:hAnsi="宋体" w:eastAsia="宋体" w:cs="宋体"/>
          <w:color w:val="000"/>
          <w:sz w:val="28"/>
          <w:szCs w:val="28"/>
        </w:rPr>
        <w:t xml:space="preserve">3、硕士是一个介于学士及博士之间的研究生学位，拥有硕士学位者通常象征具有对其专注、所研究领域的基础的独立的思考能力。</w:t>
      </w:r>
    </w:p>
    <w:p>
      <w:pPr>
        <w:ind w:left="0" w:right="0" w:firstLine="560"/>
        <w:spacing w:before="450" w:after="450" w:line="312" w:lineRule="auto"/>
      </w:pPr>
      <w:r>
        <w:rPr>
          <w:rFonts w:ascii="宋体" w:hAnsi="宋体" w:eastAsia="宋体" w:cs="宋体"/>
          <w:color w:val="000"/>
          <w:sz w:val="28"/>
          <w:szCs w:val="28"/>
        </w:rPr>
        <w:t xml:space="preserve">4、在教育方式上，分为全日制和非全日制两种，其中全日制硕士主要通过拥有各高等院校举办的硕士研究生招生考试来进行招生，非全日制硕士主要是指在职研究生。在学位划分上，主要分为学术型硕士和专业型硕士两种。</w:t>
      </w:r>
    </w:p>
    <w:p>
      <w:pPr>
        <w:ind w:left="0" w:right="0" w:firstLine="560"/>
        <w:spacing w:before="450" w:after="450" w:line="312" w:lineRule="auto"/>
      </w:pPr>
      <w:r>
        <w:rPr>
          <w:rFonts w:ascii="宋体" w:hAnsi="宋体" w:eastAsia="宋体" w:cs="宋体"/>
          <w:color w:val="000"/>
          <w:sz w:val="28"/>
          <w:szCs w:val="28"/>
        </w:rPr>
        <w:t xml:space="preserve">5、硕士课程通常安排在学士之后，一般而言全职的硕士课程需要二年的时间，但根据国家及科系不同，有的硕士只要一年就能取得，有的则需要三至四年。</w:t>
      </w:r>
    </w:p>
    <w:p>
      <w:pPr>
        <w:ind w:left="0" w:right="0" w:firstLine="560"/>
        <w:spacing w:before="450" w:after="450" w:line="312" w:lineRule="auto"/>
      </w:pPr>
      <w:r>
        <w:rPr>
          <w:rFonts w:ascii="宋体" w:hAnsi="宋体" w:eastAsia="宋体" w:cs="宋体"/>
          <w:color w:val="000"/>
          <w:sz w:val="28"/>
          <w:szCs w:val="28"/>
        </w:rPr>
        <w:t xml:space="preserve">招收与培养硕士研究生的单位既有拥有硕士点的普通高等学校，也有拥有培养研究生资格的相关科研机构。</w:t>
      </w:r>
    </w:p>
    <w:p>
      <w:pPr>
        <w:ind w:left="0" w:right="0" w:firstLine="560"/>
        <w:spacing w:before="450" w:after="450" w:line="312" w:lineRule="auto"/>
      </w:pPr>
      <w:r>
        <w:rPr>
          <w:rFonts w:ascii="宋体" w:hAnsi="宋体" w:eastAsia="宋体" w:cs="宋体"/>
          <w:color w:val="000"/>
          <w:sz w:val="28"/>
          <w:szCs w:val="28"/>
        </w:rPr>
        <w:t xml:space="preserve">6、有的国家采取学士、硕士一贯制的学制，例如德国、奥地利，而实施英美学制的国家中，也有不少开办一贯学制，缩短学生从高中毕业后至硕士之间的时程。</w:t>
      </w:r>
    </w:p>
    <w:p>
      <w:pPr>
        <w:ind w:left="0" w:right="0" w:firstLine="560"/>
        <w:spacing w:before="450" w:after="450" w:line="312" w:lineRule="auto"/>
      </w:pPr>
      <w:r>
        <w:rPr>
          <w:rFonts w:ascii="宋体" w:hAnsi="宋体" w:eastAsia="宋体" w:cs="宋体"/>
          <w:color w:val="000"/>
          <w:sz w:val="28"/>
          <w:szCs w:val="28"/>
        </w:rPr>
        <w:t xml:space="preserve">有些硕士课程如MBA等，除了学士资格外，通常还会要求若干年的工作经验。在大部分的国家，硕士是攻读博士学位的基本门槛。</w:t>
      </w:r>
    </w:p>
    <w:p>
      <w:pPr>
        <w:ind w:left="0" w:right="0" w:firstLine="560"/>
        <w:spacing w:before="450" w:after="450" w:line="312" w:lineRule="auto"/>
      </w:pPr>
      <w:r>
        <w:rPr>
          <w:rFonts w:ascii="黑体" w:hAnsi="黑体" w:eastAsia="黑体" w:cs="黑体"/>
          <w:color w:val="000000"/>
          <w:sz w:val="36"/>
          <w:szCs w:val="36"/>
          <w:b w:val="1"/>
          <w:bCs w:val="1"/>
        </w:rPr>
        <w:t xml:space="preserve">博士入职科研设想范文 第三篇</w:t>
      </w:r>
    </w:p>
    <w:p>
      <w:pPr>
        <w:ind w:left="0" w:right="0" w:firstLine="560"/>
        <w:spacing w:before="450" w:after="450" w:line="312" w:lineRule="auto"/>
      </w:pPr>
      <w:r>
        <w:rPr>
          <w:rFonts w:ascii="宋体" w:hAnsi="宋体" w:eastAsia="宋体" w:cs="宋体"/>
          <w:color w:val="000"/>
          <w:sz w:val="28"/>
          <w:szCs w:val="28"/>
        </w:rPr>
        <w:t xml:space="preserve">以武汉大学为例。</w:t>
      </w:r>
    </w:p>
    <w:p>
      <w:pPr>
        <w:ind w:left="0" w:right="0" w:firstLine="560"/>
        <w:spacing w:before="450" w:after="450" w:line="312" w:lineRule="auto"/>
      </w:pPr>
      <w:r>
        <w:rPr>
          <w:rFonts w:ascii="宋体" w:hAnsi="宋体" w:eastAsia="宋体" w:cs="宋体"/>
          <w:color w:val="000"/>
          <w:sz w:val="28"/>
          <w:szCs w:val="28"/>
        </w:rPr>
        <w:t xml:space="preserve">武汉大学重点资助博士后制度实施办法（试行）</w:t>
      </w:r>
    </w:p>
    <w:p>
      <w:pPr>
        <w:ind w:left="0" w:right="0" w:firstLine="560"/>
        <w:spacing w:before="450" w:after="450" w:line="312" w:lineRule="auto"/>
      </w:pPr>
      <w:r>
        <w:rPr>
          <w:rFonts w:ascii="宋体" w:hAnsi="宋体" w:eastAsia="宋体" w:cs="宋体"/>
          <w:color w:val="000"/>
          <w:sz w:val="28"/>
          <w:szCs w:val="28"/>
        </w:rPr>
        <w:t xml:space="preserve">武大人字[20_] 79号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施人才强校战略，充分发挥博士后科研流动站在吸引人才、培养人才、使用人才和促进学科发展、提高学校综合科研实力方面的重要作用，根据《武汉大学关于加强博士后工作的若干意见》精神，学校决定建立重点资助博士后制度。</w:t>
      </w:r>
    </w:p>
    <w:p>
      <w:pPr>
        <w:ind w:left="0" w:right="0" w:firstLine="560"/>
        <w:spacing w:before="450" w:after="450" w:line="312" w:lineRule="auto"/>
      </w:pPr>
      <w:r>
        <w:rPr>
          <w:rFonts w:ascii="宋体" w:hAnsi="宋体" w:eastAsia="宋体" w:cs="宋体"/>
          <w:color w:val="000"/>
          <w:sz w:val="28"/>
          <w:szCs w:val="28"/>
        </w:rPr>
        <w:t xml:space="preserve">第二条 学校建立重点资助博士后制度的根本目的，主要是从加强学术梯队建设出发，遴选、引进有发展潜力的博士毕业生，为学校师资队伍储备优秀人才。</w:t>
      </w:r>
    </w:p>
    <w:p>
      <w:pPr>
        <w:ind w:left="0" w:right="0" w:firstLine="560"/>
        <w:spacing w:before="450" w:after="450" w:line="312" w:lineRule="auto"/>
      </w:pPr>
      <w:r>
        <w:rPr>
          <w:rFonts w:ascii="宋体" w:hAnsi="宋体" w:eastAsia="宋体" w:cs="宋体"/>
          <w:color w:val="000"/>
          <w:sz w:val="28"/>
          <w:szCs w:val="28"/>
        </w:rPr>
        <w:t xml:space="preserve">第三条 重点资助博士后的选拔范围，一般为国家应届统招统分博士毕业生和留学回国博士。</w:t>
      </w:r>
    </w:p>
    <w:p>
      <w:pPr>
        <w:ind w:left="0" w:right="0" w:firstLine="560"/>
        <w:spacing w:before="450" w:after="450" w:line="312" w:lineRule="auto"/>
      </w:pPr>
      <w:r>
        <w:rPr>
          <w:rFonts w:ascii="宋体" w:hAnsi="宋体" w:eastAsia="宋体" w:cs="宋体"/>
          <w:color w:val="000"/>
          <w:sz w:val="28"/>
          <w:szCs w:val="28"/>
        </w:rPr>
        <w:t xml:space="preserve">第四条 学校每年招收20~30名重点资助博士后。</w:t>
      </w:r>
    </w:p>
    <w:p>
      <w:pPr>
        <w:ind w:left="0" w:right="0" w:firstLine="560"/>
        <w:spacing w:before="450" w:after="450" w:line="312" w:lineRule="auto"/>
      </w:pPr>
      <w:r>
        <w:rPr>
          <w:rFonts w:ascii="宋体" w:hAnsi="宋体" w:eastAsia="宋体" w:cs="宋体"/>
          <w:color w:val="000"/>
          <w:sz w:val="28"/>
          <w:szCs w:val="28"/>
        </w:rPr>
        <w:t xml:space="preserve">第五条 重点资助博士后选拔原则：公开选拔、专家评审、择优招收、合同管理。</w:t>
      </w:r>
    </w:p>
    <w:p>
      <w:pPr>
        <w:ind w:left="0" w:right="0" w:firstLine="560"/>
        <w:spacing w:before="450" w:after="450" w:line="312" w:lineRule="auto"/>
      </w:pPr>
      <w:r>
        <w:rPr>
          <w:rFonts w:ascii="宋体" w:hAnsi="宋体" w:eastAsia="宋体" w:cs="宋体"/>
          <w:color w:val="000"/>
          <w:sz w:val="28"/>
          <w:szCs w:val="28"/>
        </w:rPr>
        <w:t xml:space="preserve">第二章 招收条件</w:t>
      </w:r>
    </w:p>
    <w:p>
      <w:pPr>
        <w:ind w:left="0" w:right="0" w:firstLine="560"/>
        <w:spacing w:before="450" w:after="450" w:line="312" w:lineRule="auto"/>
      </w:pPr>
      <w:r>
        <w:rPr>
          <w:rFonts w:ascii="宋体" w:hAnsi="宋体" w:eastAsia="宋体" w:cs="宋体"/>
          <w:color w:val="000"/>
          <w:sz w:val="28"/>
          <w:szCs w:val="28"/>
        </w:rPr>
        <w:t xml:space="preserve">第六条 热爱祖国，为人正派，学风严谨。</w:t>
      </w:r>
    </w:p>
    <w:p>
      <w:pPr>
        <w:ind w:left="0" w:right="0" w:firstLine="560"/>
        <w:spacing w:before="450" w:after="450" w:line="312" w:lineRule="auto"/>
      </w:pPr>
      <w:r>
        <w:rPr>
          <w:rFonts w:ascii="宋体" w:hAnsi="宋体" w:eastAsia="宋体" w:cs="宋体"/>
          <w:color w:val="000"/>
          <w:sz w:val="28"/>
          <w:szCs w:val="28"/>
        </w:rPr>
        <w:t xml:space="preserve">第七条 学术造诣较高，博士阶段取得重要科研成果；有发展潜力，博士后研究课题具有前瞻性、创新性和可行性；基础理论扎实，学术水平明显高于学校同类学科（专业）博士毕业生。</w:t>
      </w:r>
    </w:p>
    <w:p>
      <w:pPr>
        <w:ind w:left="0" w:right="0" w:firstLine="560"/>
        <w:spacing w:before="450" w:after="450" w:line="312" w:lineRule="auto"/>
      </w:pPr>
      <w:r>
        <w:rPr>
          <w:rFonts w:ascii="宋体" w:hAnsi="宋体" w:eastAsia="宋体" w:cs="宋体"/>
          <w:color w:val="000"/>
          <w:sz w:val="28"/>
          <w:szCs w:val="28"/>
        </w:rPr>
        <w:t xml:space="preserve">第八条 全国百篇优秀博士论文获得者优先招录。</w:t>
      </w:r>
    </w:p>
    <w:p>
      <w:pPr>
        <w:ind w:left="0" w:right="0" w:firstLine="560"/>
        <w:spacing w:before="450" w:after="450" w:line="312" w:lineRule="auto"/>
      </w:pPr>
      <w:r>
        <w:rPr>
          <w:rFonts w:ascii="宋体" w:hAnsi="宋体" w:eastAsia="宋体" w:cs="宋体"/>
          <w:color w:val="000"/>
          <w:sz w:val="28"/>
          <w:szCs w:val="28"/>
        </w:rPr>
        <w:t xml:space="preserve">第三章 选拔程序</w:t>
      </w:r>
    </w:p>
    <w:p>
      <w:pPr>
        <w:ind w:left="0" w:right="0" w:firstLine="560"/>
        <w:spacing w:before="450" w:after="450" w:line="312" w:lineRule="auto"/>
      </w:pPr>
      <w:r>
        <w:rPr>
          <w:rFonts w:ascii="宋体" w:hAnsi="宋体" w:eastAsia="宋体" w:cs="宋体"/>
          <w:color w:val="000"/>
          <w:sz w:val="28"/>
          <w:szCs w:val="28"/>
        </w:rPr>
        <w:t xml:space="preserve">第九条 各流动站根据学校博士后招收计划，将拟招收博士后的学科、专业和研究方向上报学校人事部，由博士后办公室汇总，向校内外公布招收信息。</w:t>
      </w:r>
    </w:p>
    <w:p>
      <w:pPr>
        <w:ind w:left="0" w:right="0" w:firstLine="560"/>
        <w:spacing w:before="450" w:after="450" w:line="312" w:lineRule="auto"/>
      </w:pPr>
      <w:r>
        <w:rPr>
          <w:rFonts w:ascii="宋体" w:hAnsi="宋体" w:eastAsia="宋体" w:cs="宋体"/>
          <w:color w:val="000"/>
          <w:sz w:val="28"/>
          <w:szCs w:val="28"/>
        </w:rPr>
        <w:t xml:space="preserve">第十条 流动站组织专家评审组进行遴选，各流动站确定1~2名候选人。</w:t>
      </w:r>
    </w:p>
    <w:p>
      <w:pPr>
        <w:ind w:left="0" w:right="0" w:firstLine="560"/>
        <w:spacing w:before="450" w:after="450" w:line="312" w:lineRule="auto"/>
      </w:pPr>
      <w:r>
        <w:rPr>
          <w:rFonts w:ascii="宋体" w:hAnsi="宋体" w:eastAsia="宋体" w:cs="宋体"/>
          <w:color w:val="000"/>
          <w:sz w:val="28"/>
          <w:szCs w:val="28"/>
        </w:rPr>
        <w:t xml:space="preserve">第十一条 学校聘请3名以上校内外知名同行专家，对候选人进行通讯评议，同行专家评审意见是学校选拔重点资助博士后的重要依据。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博士入职科研设想范文 第四篇</w:t>
      </w:r>
    </w:p>
    <w:p>
      <w:pPr>
        <w:ind w:left="0" w:right="0" w:firstLine="560"/>
        <w:spacing w:before="450" w:after="450" w:line="312" w:lineRule="auto"/>
      </w:pPr>
      <w:r>
        <w:rPr>
          <w:rFonts w:ascii="宋体" w:hAnsi="宋体" w:eastAsia="宋体" w:cs="宋体"/>
          <w:color w:val="000"/>
          <w:sz w:val="28"/>
          <w:szCs w:val="28"/>
        </w:rPr>
        <w:t xml:space="preserve">北京体育大学20_年全面实施申请考核制博士招生</w:t>
      </w:r>
    </w:p>
    <w:p>
      <w:pPr>
        <w:ind w:left="0" w:right="0" w:firstLine="560"/>
        <w:spacing w:before="450" w:after="450" w:line="312" w:lineRule="auto"/>
      </w:pPr>
      <w:r>
        <w:rPr>
          <w:rFonts w:ascii="宋体" w:hAnsi="宋体" w:eastAsia="宋体" w:cs="宋体"/>
          <w:color w:val="000"/>
          <w:sz w:val="28"/>
          <w:szCs w:val="28"/>
        </w:rPr>
        <w:t xml:space="preserve">教育部、北京市等上级部门有关文件精神，为全面考察考生的综合素质，择优选拔拔尖创新人才，提高博士研究生的生源质量，经学校研究决定，20_年博士研究生招生全面实行“申请-考核”制，不再进行公开招考。</w:t>
      </w:r>
    </w:p>
    <w:p>
      <w:pPr>
        <w:ind w:left="0" w:right="0" w:firstLine="560"/>
        <w:spacing w:before="450" w:after="450" w:line="312" w:lineRule="auto"/>
      </w:pPr>
      <w:r>
        <w:rPr>
          <w:rFonts w:ascii="宋体" w:hAnsi="宋体" w:eastAsia="宋体" w:cs="宋体"/>
          <w:color w:val="000"/>
          <w:sz w:val="28"/>
          <w:szCs w:val="28"/>
        </w:rPr>
        <w:t xml:space="preserve">按照《北京体育大学关于印发博士研究生_申请-考核_制招生管理办法(试行)的通知》(北体字〔20_〕190号)相关要求，我校博士研究生“申请-考核”制招生将以学院为单位组织实施。通过“申请-考核”制招生方式报考我校博士研究生的考生，报名时需按照要求提供相关材料(含科研能力、外语水平、博士研究计划书等);按照学校博士招生简章以及各学院实施细则要求，各学院根据考生提交材料进行资格审核，资格审核通过的考生进入综合考核阶段;各学院组织实施综合考核(笔试成绩占40%、面试成绩占60%)，对考生专业学术素养、科研创新能力和外语水平等各方面进行考核;学校按照导师组招生计划，根据综合考核成绩从高到低择优录取。</w:t>
      </w:r>
    </w:p>
    <w:p>
      <w:pPr>
        <w:ind w:left="0" w:right="0" w:firstLine="560"/>
        <w:spacing w:before="450" w:after="450" w:line="312" w:lineRule="auto"/>
      </w:pPr>
      <w:r>
        <w:rPr>
          <w:rFonts w:ascii="黑体" w:hAnsi="黑体" w:eastAsia="黑体" w:cs="黑体"/>
          <w:color w:val="000000"/>
          <w:sz w:val="36"/>
          <w:szCs w:val="36"/>
          <w:b w:val="1"/>
          <w:bCs w:val="1"/>
        </w:rPr>
        <w:t xml:space="preserve">博士入职科研设想范文 第五篇</w:t>
      </w:r>
    </w:p>
    <w:p>
      <w:pPr>
        <w:ind w:left="0" w:right="0" w:firstLine="560"/>
        <w:spacing w:before="450" w:after="450" w:line="312" w:lineRule="auto"/>
      </w:pPr>
      <w:r>
        <w:rPr>
          <w:rFonts w:ascii="宋体" w:hAnsi="宋体" w:eastAsia="宋体" w:cs="宋体"/>
          <w:color w:val="000"/>
          <w:sz w:val="28"/>
          <w:szCs w:val="28"/>
        </w:rPr>
        <w:t xml:space="preserve">硕士考博士，没有统考，选择博导最关键。考试由学校自主命题。一般考外语和两门专业课。专业课考什么因学校而异，直接到想考的学校查。 首先和你需要报考的导师联系一下，介绍你的情况,如果导师对你满意，并且当年还有招生名额，你就报考他，然后参加学校组织的入学考试,一门外语和两门专业课，一切和考研差不多，不过导师起得因素大得多，考研一般线过的比较多，导师没权利踢你的，考博你考满分300分导师说不要还是不要，不需要任何理由,调剂也基本不可能，所以建议报导师前咨询一下他的意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考博士条件</w:t>
      </w:r>
    </w:p>
    <w:p>
      <w:pPr>
        <w:ind w:left="0" w:right="0" w:firstLine="560"/>
        <w:spacing w:before="450" w:after="450" w:line="312" w:lineRule="auto"/>
      </w:pPr>
      <w:r>
        <w:rPr>
          <w:rFonts w:ascii="宋体" w:hAnsi="宋体" w:eastAsia="宋体" w:cs="宋体"/>
          <w:color w:val="000"/>
          <w:sz w:val="28"/>
          <w:szCs w:val="28"/>
        </w:rPr>
        <w:t xml:space="preserve">（一）申请人必须为已获硕士学位的人员、应届硕士毕业生或获得学士学位6年以上并达到与硕士毕业生同等学历的人员。</w:t>
      </w:r>
    </w:p>
    <w:p>
      <w:pPr>
        <w:ind w:left="0" w:right="0" w:firstLine="560"/>
        <w:spacing w:before="450" w:after="450" w:line="312" w:lineRule="auto"/>
      </w:pPr>
      <w:r>
        <w:rPr>
          <w:rFonts w:ascii="宋体" w:hAnsi="宋体" w:eastAsia="宋体" w:cs="宋体"/>
          <w:color w:val="000"/>
          <w:sz w:val="28"/>
          <w:szCs w:val="28"/>
        </w:rPr>
        <w:t xml:space="preserve">（二）申请人应在教学、科研、专门技术领域做出突出成绩，在申请学位的学科领域独立发表过高水平的学术论文，或出版过高水平的专著，其科研成果获得国家级或省部级以上奖励。</w:t>
      </w:r>
    </w:p>
    <w:p>
      <w:pPr>
        <w:ind w:left="0" w:right="0" w:firstLine="560"/>
        <w:spacing w:before="450" w:after="450" w:line="312" w:lineRule="auto"/>
      </w:pPr>
      <w:r>
        <w:rPr>
          <w:rFonts w:ascii="宋体" w:hAnsi="宋体" w:eastAsia="宋体" w:cs="宋体"/>
          <w:color w:val="000"/>
          <w:sz w:val="28"/>
          <w:szCs w:val="28"/>
        </w:rPr>
        <w:t xml:space="preserve">（三）具备申请博士学位基本条件的同等学力人员，应当在学位授予单位规定的期限内，向学位授予单位提交材料。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