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有关转正申请书党员大学生(推荐)(9篇)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转正申请书党员大学生(推荐)一我是在**年11月到的公司，在09年12月末为期两个月的实习期就已经结束，后因为特殊原因，外加的一个月实习期在1月份末也已经结束。，根据公司的规章制度，现在申请2月份转为公司的正式员工。来公司的几个月，让我...</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有关转正申请书党员大学生(推荐)一</w:t>
      </w:r>
    </w:p>
    <w:p>
      <w:pPr>
        <w:ind w:left="0" w:right="0" w:firstLine="560"/>
        <w:spacing w:before="450" w:after="450" w:line="312" w:lineRule="auto"/>
      </w:pPr>
      <w:r>
        <w:rPr>
          <w:rFonts w:ascii="宋体" w:hAnsi="宋体" w:eastAsia="宋体" w:cs="宋体"/>
          <w:color w:val="000"/>
          <w:sz w:val="28"/>
          <w:szCs w:val="28"/>
        </w:rPr>
        <w:t xml:space="preserve">我是在**年11月到的公司，在09年12月末为期两个月的实习期就已经结束，后因为特殊原因，外加的一个月实习期在1月份末也已经结束。，根据公司的规章制度，现在申请2月份转为公司的正式员工。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仅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xx规章制度，即可被录用成为xx正式员工。因此，我特向xx申请：希望能根据我的工作能力、态度及表现给出合格评价，使我按期转为正式员工，并根据xx的薪金福利情况，从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x日进入百花超市，根据公司的需要，目前担任x一职，负责x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本事。学习本事，应对压力的本事和协调统筹的本事。在短短的半年工作中，我深深地体会到这句话的含义。学习本事是指你在工作工程中所掌握的熟练程度，所积累的经验，对问题出现前的前瞻和问题出现后的处理是否周到。应压本事是指，在紧急状况下，是否能像平常一样，四平八稳的解决问题。也指当局方提出要求后，是否能应对自如。协调统筹本事是指在需要多方合作的工程上，是否能够有效配合别人，在条件允许的前提下，是否能协助他人完成本不是自己的资料。</w:t>
      </w:r>
    </w:p>
    <w:p>
      <w:pPr>
        <w:ind w:left="0" w:right="0" w:firstLine="560"/>
        <w:spacing w:before="450" w:after="450" w:line="312" w:lineRule="auto"/>
      </w:pPr>
      <w:r>
        <w:rPr>
          <w:rFonts w:ascii="宋体" w:hAnsi="宋体" w:eastAsia="宋体" w:cs="宋体"/>
          <w:color w:val="000"/>
          <w:sz w:val="28"/>
          <w:szCs w:val="28"/>
        </w:rPr>
        <w:t xml:space="preserve">没有学习本事，相当于没有大脑，做不了事情;没有应压本事，相当于没有心脏，承担不了职责;没有协调统筹本事，相当于没有躯干，处不了关系。一个成功的工程人员，应当也必须具备以上三方面素质。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我于x月xx日成为公司的试用员工，到目前为止一直在工程部担任文员一职，现实习期满，向公司提出转正申请。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工程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工程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有关转正申请书党员大学生(推荐)九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我于20xx年12月1日成为我院的试用员工，目前3月试用期已满，根据我院的规章制度，现申请转为正式员工。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3个月来，我学到了很多，感悟了很多。我非常注意向周围的老同事学习，在工作中处处留意，多看，多思考，多学习，以较快的速度熟悉业务3，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3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2025-07-14T01:36:43+08:00</dcterms:created>
  <dcterms:modified xsi:type="dcterms:W3CDTF">2025-07-14T01:36:43+08:00</dcterms:modified>
</cp:coreProperties>
</file>

<file path=docProps/custom.xml><?xml version="1.0" encoding="utf-8"?>
<Properties xmlns="http://schemas.openxmlformats.org/officeDocument/2006/custom-properties" xmlns:vt="http://schemas.openxmlformats.org/officeDocument/2006/docPropsVTypes"/>
</file>