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大学教师工作转正申请书</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大学教师工作转正申请书5篇世界第一的保险推销员，他们7：30分之前就去拜访完三个顾客。他6点和一个顾客喝咖啡，7点跟一个顾客喝果汁，7：30分跟一个顾客吃三明治。下面给大家分享大学教师工作转正申请书，欢迎阅读！大学教师工作转正申请书精选...</w:t>
      </w:r>
    </w:p>
    <w:p>
      <w:pPr>
        <w:ind w:left="0" w:right="0" w:firstLine="560"/>
        <w:spacing w:before="450" w:after="450" w:line="312" w:lineRule="auto"/>
      </w:pPr>
      <w:r>
        <w:rPr>
          <w:rFonts w:ascii="宋体" w:hAnsi="宋体" w:eastAsia="宋体" w:cs="宋体"/>
          <w:color w:val="000"/>
          <w:sz w:val="28"/>
          <w:szCs w:val="28"/>
        </w:rPr>
        <w:t xml:space="preserve">最新大学教师工作转正申请书5篇</w:t>
      </w:r>
    </w:p>
    <w:p>
      <w:pPr>
        <w:ind w:left="0" w:right="0" w:firstLine="560"/>
        <w:spacing w:before="450" w:after="450" w:line="312" w:lineRule="auto"/>
      </w:pPr>
      <w:r>
        <w:rPr>
          <w:rFonts w:ascii="宋体" w:hAnsi="宋体" w:eastAsia="宋体" w:cs="宋体"/>
          <w:color w:val="000"/>
          <w:sz w:val="28"/>
          <w:szCs w:val="28"/>
        </w:rPr>
        <w:t xml:space="preserve">世界第一的保险推销员，他们7：30分之前就去拜访完三个顾客。他6点和一个顾客喝咖啡，7点跟一个顾客喝果汁，7：30分跟一个顾客吃三明治。下面给大家分享大学教师工作转正申请书，欢迎阅读！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大学教师工作转正申请书精选篇1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工作转正申请，怀揣着对__的向往和对教育的热爱，我于__年8月29日真正成为一名__人，被分配到小学部四年段工作，在学部领导和各位同仁的关心支持下，工作得到了实践锻炼，思想认识有了极大地提高，成功实现了角色的转变。感受到了__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68.3%。</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两个月的__生活，点点滴滴，顿涌心头，真是一言难尽，始终秉承着“始终抱着感恩的心去为人处世”抱着对学生的感激之心去工作，感到很充实和幸福，因为有了他们，我才发现了自己的价值。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大学教师工作转正申请书精选篇2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_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作为一名党员，我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大学教师工作转正申请书精选篇3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我就我试用期的工作做一个简单说明：</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四、检查自己，改变自己。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3、有时遇事不冷静，容易冲动;今后要注意说话方式，进一步完善自己。</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大学教师工作转正申请书精选篇4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我于20__年9月通过云南省昭通市农村教师特岗选拔，分配到鲁甸县梭山乡梭山中学工作。三年来，在校领导和同事们的关心支持下，我深深的融入在梭山中学的教育、教学及日常工作之中。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熟悉常规教学方式、方法，不断钻研实施多元化教育策略。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努力学习与教育相关的知识，不断提升教育教研水平。我为了迎合时代的变迁，与时俱进地分别参加了__年1月的《当代青少年心理问题反思与回应对策》、20__年1月的《教育法规与政策》、20__年7月的《中小学幼儿教师实用教育教研方法》、20__年1月的《评好课新理念新方法》等相关培训，并灵活运用到教育教学之中，取得了明显的效果。与此同时，还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保持学生时代简朴的生活态度，注重教师人格魔力的提升。我严格要求自己，注意自己的一言一行，谨遵“正人先正己”的古训，时刻提醒自己，重视“为人师表”的职业形象，保持正派的工作作风，与校领导和同事们和睦相处，讲团结、讲正气，日常注意关心学生的冷暖，用爱心构建与学生、同事的桥梁，用心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鲁甸县梭山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大学教师工作转正申请书精选篇5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本人担任初二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2025-07-16T19:15:30+08:00</dcterms:created>
  <dcterms:modified xsi:type="dcterms:W3CDTF">2025-07-16T19:15:30+08:00</dcterms:modified>
</cp:coreProperties>
</file>

<file path=docProps/custom.xml><?xml version="1.0" encoding="utf-8"?>
<Properties xmlns="http://schemas.openxmlformats.org/officeDocument/2006/custom-properties" xmlns:vt="http://schemas.openxmlformats.org/officeDocument/2006/docPropsVTypes"/>
</file>