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人民警察转正申请书格式几号字体段三篇(优质)</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民警察转正申请书格式几号字体段一本人叫，x年x月毕业于xx大学，x年x月底分配至xx局工作。一年来，本人深入学习，坚决贯彻执行党的各项方针、政策和国家的法律、法规;服从领导，听从指挥;刻苦钻研，勤奋工作，迅速从一名无任何工作经历的在校大学...</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人民警察转正申请书格式几号字体段一</w:t>
      </w:r>
    </w:p>
    <w:p>
      <w:pPr>
        <w:ind w:left="0" w:right="0" w:firstLine="560"/>
        <w:spacing w:before="450" w:after="450" w:line="312" w:lineRule="auto"/>
      </w:pPr>
      <w:r>
        <w:rPr>
          <w:rFonts w:ascii="宋体" w:hAnsi="宋体" w:eastAsia="宋体" w:cs="宋体"/>
          <w:color w:val="000"/>
          <w:sz w:val="28"/>
          <w:szCs w:val="28"/>
        </w:rPr>
        <w:t xml:space="preserve">本人叫，x年x月毕业于xx大学，x年x月底分配至xx局工作。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localhost</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人民警察转正申请书格式几号字体段三</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2025-05-02T23:34:46+08:00</dcterms:created>
  <dcterms:modified xsi:type="dcterms:W3CDTF">2025-05-02T23:34:46+08:00</dcterms:modified>
</cp:coreProperties>
</file>

<file path=docProps/custom.xml><?xml version="1.0" encoding="utf-8"?>
<Properties xmlns="http://schemas.openxmlformats.org/officeDocument/2006/custom-properties" xmlns:vt="http://schemas.openxmlformats.org/officeDocument/2006/docPropsVTypes"/>
</file>