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经济贸易和信息化局委员会科级领导班子及党员领导干部巡视整改专题民主生活会方案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w:t>
      </w:r>
    </w:p>
    <w:p>
      <w:pPr>
        <w:ind w:left="0" w:right="0" w:firstLine="560"/>
        <w:spacing w:before="450" w:after="450" w:line="312" w:lineRule="auto"/>
      </w:pPr>
      <w:r>
        <w:rPr>
          <w:rFonts w:ascii="宋体" w:hAnsi="宋体" w:eastAsia="宋体" w:cs="宋体"/>
          <w:color w:val="000"/>
          <w:sz w:val="28"/>
          <w:szCs w:val="28"/>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生活会的通知》（x组通〔2024〕x号）文件要求，结合本局工作实际，经研究，特制定xx市经信局科级领导班子及党员领导干部巡视整改专题民主生活会方案。</w:t>
      </w:r>
    </w:p>
    <w:p>
      <w:pPr>
        <w:ind w:left="0" w:right="0" w:firstLine="560"/>
        <w:spacing w:before="450" w:after="450" w:line="312" w:lineRule="auto"/>
      </w:pPr>
      <w:r>
        <w:rPr>
          <w:rFonts w:ascii="宋体" w:hAnsi="宋体" w:eastAsia="宋体" w:cs="宋体"/>
          <w:color w:val="000"/>
          <w:sz w:val="28"/>
          <w:szCs w:val="28"/>
        </w:rPr>
        <w:t xml:space="preserve">一、 精准把握巡视整改专题民主生活会主题和基本要求</w:t>
      </w:r>
    </w:p>
    <w:p>
      <w:pPr>
        <w:ind w:left="0" w:right="0" w:firstLine="560"/>
        <w:spacing w:before="450" w:after="450" w:line="312" w:lineRule="auto"/>
      </w:pPr>
      <w:r>
        <w:rPr>
          <w:rFonts w:ascii="宋体" w:hAnsi="宋体" w:eastAsia="宋体" w:cs="宋体"/>
          <w:color w:val="000"/>
          <w:sz w:val="28"/>
          <w:szCs w:val="28"/>
        </w:rPr>
        <w:t xml:space="preserve">此次科级领导班子及党员领导干部巡视整改专题民主生活会，要围绕构建良好党内政治生态，以“学习贯彻***新时代中国特色社会主义思想和党的十九大精神、认真做好巡视整改工作、修复我州政治生态”为主题，重点对照省委第七巡视组巡视xx州反馈指出的“党的领导弱化，四个意识不强”“党建工作薄弱，党内政治生活不严肃”“全面从严治党不力，宽松软问题突出”等问题，结合《关于开展深刻汲取侯新华赵海仙等严重违纪违法案件教训警示教育的实施方案》部署的“十个一”警示教育，尤其是“召开一次专题民主生活会”的要求，深刻汲取教训，以案为鉴，警钟长鸣。要结合思想和工作实际，深入进行党性分析，严肃开展批评和自我批评，明确整改方向和整改措施，抓好整改落实，不断增强领导班子和党员领导干部发现和解决自身问题的能力，确保巡视整改工作取得实效。</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领导班子和党员领导干部要紧扣民主生活会主题，聚焦巡视整改工作要求，触动思想、触及灵魂，重点从以下5个方面开展党性分析：</w:t>
      </w:r>
    </w:p>
    <w:p>
      <w:pPr>
        <w:ind w:left="0" w:right="0" w:firstLine="560"/>
        <w:spacing w:before="450" w:after="450" w:line="312" w:lineRule="auto"/>
      </w:pPr>
      <w:r>
        <w:rPr>
          <w:rFonts w:ascii="宋体" w:hAnsi="宋体" w:eastAsia="宋体" w:cs="宋体"/>
          <w:color w:val="000"/>
          <w:sz w:val="28"/>
          <w:szCs w:val="28"/>
        </w:rPr>
        <w:t xml:space="preserve">（一）在政治站位方面，重点是学习贯彻***新时代中国特色社会主义思想和党的十九大精神及***总书记考察云南重要讲话精神，坚定维护以***同志为核心的党中央权威，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（二）在政治意识方面，重点是牢固树立政治意识、大局意识、核心意识、看齐意识，坚决向以***同志为核心的党中央看齐、向党的理论和路线方针政策看齐、向党中央的决策部署看齐。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（三）在政治纪律方面，重点是严守党的政治纪律和政治规矩，对党忠诚老实，强化组织观念，加强党内监督，整肃党风党纪，净化政治生态。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（四）在政治功能发挥方面，重点是践行正确政绩观，落实管党治党主体责任和监督责任，加强各领域党的建设，敢于担当、勇于负责，全面推进***总书记考察云南重要讲话精神与xx改革发展稳定深度融合。</w:t>
      </w:r>
    </w:p>
    <w:p>
      <w:pPr>
        <w:ind w:left="0" w:right="0" w:firstLine="560"/>
        <w:spacing w:before="450" w:after="450" w:line="312" w:lineRule="auto"/>
      </w:pPr>
      <w:r>
        <w:rPr>
          <w:rFonts w:ascii="宋体" w:hAnsi="宋体" w:eastAsia="宋体" w:cs="宋体"/>
          <w:color w:val="000"/>
          <w:sz w:val="28"/>
          <w:szCs w:val="28"/>
        </w:rPr>
        <w:t xml:space="preserve">（五）在作风建设方面，重点是贯彻落实中央八项规定及实施细则精神及省州党委具体实施办法，始终持之以恒纠正“四风”，深入整治形式主义、官僚主义新表现、“为官不为”“为官乱为”、扶贫领域作风方面的问题。</w:t>
      </w:r>
    </w:p>
    <w:p>
      <w:pPr>
        <w:ind w:left="0" w:right="0" w:firstLine="560"/>
        <w:spacing w:before="450" w:after="450" w:line="312" w:lineRule="auto"/>
      </w:pPr>
      <w:r>
        <w:rPr>
          <w:rFonts w:ascii="宋体" w:hAnsi="宋体" w:eastAsia="宋体" w:cs="宋体"/>
          <w:color w:val="000"/>
          <w:sz w:val="28"/>
          <w:szCs w:val="28"/>
        </w:rPr>
        <w:t xml:space="preserve">二、认真做好专题民主生活会各项工作</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（一）认真组织会前学习研讨</w:t>
      </w:r>
    </w:p>
    <w:p>
      <w:pPr>
        <w:ind w:left="0" w:right="0" w:firstLine="560"/>
        <w:spacing w:before="450" w:after="450" w:line="312" w:lineRule="auto"/>
      </w:pPr>
      <w:r>
        <w:rPr>
          <w:rFonts w:ascii="宋体" w:hAnsi="宋体" w:eastAsia="宋体" w:cs="宋体"/>
          <w:color w:val="000"/>
          <w:sz w:val="28"/>
          <w:szCs w:val="28"/>
        </w:rPr>
        <w:t xml:space="preserve">1、个人自学。全体党员领导干部要深入学习贯彻***新时代中国特色社会主义思想和党的十九大精神及***总书记考察云南重要讲话精神，认真研读党章和《中国共产党廉洁自律准则》、《中国共产党纪律处分条例》、《关于新形势下党内政治生活的若干准则》、《中国共产党党内监督条例》等党内规定，认真学习陈豪书记在省委常委（扩大）会议听取十届省委第三轮巡视情况汇报时的重要讲话精神，以及《中共xx州委印发省委第七巡视组巡视xx州反馈意见整改方案的通知》《中共xx州委办公室关于印发杨军、应永生、杨斌同志在省委第七巡视组巡视xx州巡视反馈会议上重要讲话的通知》《中共xx州委办公室印发关于开展深刻汲取侯新华、赵海仙等严重违纪违法案件教训警示教育的实施方案》《中共xx州委办公室印发党委（党组）意识形态工作责任制落实办法》《省委第七巡视组巡视xx州反馈意见xx市整改方案》等文件精神，切实增强落实好巡视反馈意见，认真做好整改工作的思想自觉和行动自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专题学习研讨。在个人自学的基础上，局党委班子要通过理论学习中心组集中学习的方式组织一次专题学习研讨。专题学习研讨结束后，会议记录复印件和个人发言提纲交市委派出巡视整改专题民主生活会督导组。</w:t>
      </w:r>
    </w:p>
    <w:p>
      <w:pPr>
        <w:ind w:left="0" w:right="0" w:firstLine="560"/>
        <w:spacing w:before="450" w:after="450" w:line="312" w:lineRule="auto"/>
      </w:pPr>
      <w:r>
        <w:rPr>
          <w:rFonts w:ascii="宋体" w:hAnsi="宋体" w:eastAsia="宋体" w:cs="宋体"/>
          <w:color w:val="000"/>
          <w:sz w:val="28"/>
          <w:szCs w:val="28"/>
        </w:rPr>
        <w:t xml:space="preserve">（二）广泛征求意见建议，扎实开展谈心谈话</w:t>
      </w:r>
    </w:p>
    <w:p>
      <w:pPr>
        <w:ind w:left="0" w:right="0" w:firstLine="560"/>
        <w:spacing w:before="450" w:after="450" w:line="312" w:lineRule="auto"/>
      </w:pPr>
      <w:r>
        <w:rPr>
          <w:rFonts w:ascii="宋体" w:hAnsi="宋体" w:eastAsia="宋体" w:cs="宋体"/>
          <w:color w:val="000"/>
          <w:sz w:val="28"/>
          <w:szCs w:val="28"/>
        </w:rPr>
        <w:t xml:space="preserve">谈心谈话与征求意见一并进行。主要负责同志与班子成员，班子成员相互之间，班子成员与分管科室负责同志，主要负责同志、班子成员与本人组织关系所在党支部党员代表之间，要安排时间通过互相谈心谈话征求意见交流思想，交换意见。同时，全体党员领导干部要自觉接受党员、干部约谈。谈心谈话要一对一、面对面，把问题谈开、谈深，既谈工作问题、也谈思想问题，既谈自身差距、也提醒对方不足，谈出整改的办法和措施。要做好统筹，谈心谈话与落实全面从严治党“两个责任”专题约谈同步进行，并于6月5日前完成谈心谈话和专题约谈。向相关部门、重点工商企业、下属党支部发放征求意见表后反馈的意见建议，归纳梳理后，于6月5日前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（三）深入查找突出问题</w:t>
      </w:r>
    </w:p>
    <w:p>
      <w:pPr>
        <w:ind w:left="0" w:right="0" w:firstLine="560"/>
        <w:spacing w:before="450" w:after="450" w:line="312" w:lineRule="auto"/>
      </w:pPr>
      <w:r>
        <w:rPr>
          <w:rFonts w:ascii="宋体" w:hAnsi="宋体" w:eastAsia="宋体" w:cs="宋体"/>
          <w:color w:val="000"/>
          <w:sz w:val="28"/>
          <w:szCs w:val="28"/>
        </w:rPr>
        <w:t xml:space="preserve">要坚持问题导向，对照党章和《中国共产党廉洁自律准则》、《中国共产党纪律处分条例》、《关于新形势下党内政治生活的若干准则》、《中国共产党党内监督条例》等党内规定，对照省委第七巡视组巡视xx州反馈意见，对照候新华赵海仙等严重违纪违法案件的严重危害和恶劣影响，查找存在的突出问题。在“党的领导弱化，四个意识不强”方面，重点查找是否存在学习贯彻***总书记考察云南重要讲话精神不到位，党管意识形态要求不落实，脱贫攻坚“精准”功夫下得不足，上轮巡视反馈意见整改差距大等问题。在“党建工作薄弱，党内政治生活不严肃”方面，重点查找是否存在抓党建工作不够有力，党内政治生活不严肃，基层党建工作不扎实，推荐和任用的一些干部公认度不高等问题。在“全面从严治党不力，宽松软问题突出”方面，重点查找是否存在落实主体责任不到位，监督执纪不严格，违反中央八项规定精神和“四风”问题时有发生等问题。</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深刻进行党性分析，检视党性修养存在的差距，自己动手撰写个人发言提纲，按规定说明个人有关事项。要坚持问题导向，结合谈心谈话征求到的意见，全面查找存在的突出问题，聚焦政治站位、聚焦政治意识，聚焦政治纪律、聚焦政治功能发挥、聚焦作风建设，深刻反思理想信念缺失造成的严重危害，深刻反思政治纪律和政治规矩丧失、无视法纪造成的严重危害，深刻反思政商关系不清造成的严重危害，深刻反思管党治党政治责任不落实造成的严重危害，深刻反思党内政治生活不严肃造成的严重危害，深刻反思制度不健全、执行不到位造成的严重危害。把自己摆进去、把思想摆进去、把工作摆进去，主动认领问题、认领责任，把问题说清楚、讲透彻，做到落细落小、见人见事，不大而化之、浮在面上，不遮遮掩掩、避重就轻，防止从抽象到抽象、从原则到原则、空对空。钱颖同志负责对班子成员发言提纲严格审阅把关，对内容有漏项、检查不深刻、谈工作多谈问题少等达不到要求的，督促返工重写。</w:t>
      </w:r>
    </w:p>
    <w:p>
      <w:pPr>
        <w:ind w:left="0" w:right="0" w:firstLine="560"/>
        <w:spacing w:before="450" w:after="450" w:line="312" w:lineRule="auto"/>
      </w:pPr>
      <w:r>
        <w:rPr>
          <w:rFonts w:ascii="宋体" w:hAnsi="宋体" w:eastAsia="宋体" w:cs="宋体"/>
          <w:color w:val="000"/>
          <w:sz w:val="28"/>
          <w:szCs w:val="28"/>
        </w:rPr>
        <w:t xml:space="preserve">（五）以整风精神严肃开展批评和自我批评</w:t>
      </w:r>
    </w:p>
    <w:p>
      <w:pPr>
        <w:ind w:left="0" w:right="0" w:firstLine="560"/>
        <w:spacing w:before="450" w:after="450" w:line="312" w:lineRule="auto"/>
      </w:pPr>
      <w:r>
        <w:rPr>
          <w:rFonts w:ascii="宋体" w:hAnsi="宋体" w:eastAsia="宋体" w:cs="宋体"/>
          <w:color w:val="000"/>
          <w:sz w:val="28"/>
          <w:szCs w:val="28"/>
        </w:rPr>
        <w:t xml:space="preserve">专题民主生活会上，要贯彻整风精神，党员领导干部一律互称“同志”，主要负责同志带头严肃开展批评与自我批评。自我批评要落细落小、见人见事见思想，深挖根源，触及灵魂，内容具体，剖析透彻、抓住要害，防止以讲道理代替谈问题，以班子问题代替个人问题；整改措施要对着问题去，可操作、能落实。相互批评要出于公心、坦诚相见、开门见山，一针见血、充满“辣味”，不能以提希望代替点问题，不能以工作建议代替批评意见；对批评意见要正确对待、虚心接受，有则改之、无则加勉。主要负责同志对班子成员之间的相互批评意见要进行把关，“辣味”不足的不能轻易过关。</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领导班子及班子成员要对照《省委第七巡视组巡视xx州反馈意见整改方案》和《省委第七巡视组巡视xx州反馈意见xx市整改方案》要求，结合专题民主生活会开展批评与自我批评情况，进行认真梳理总结，针对查找出来的问题，研究制定整改方案，切实明确整改重点、提出整改措施、作出整改承诺并严格按照完成时限落实整改责任，做到真认账、真反思、真整改。整改情况要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三、计划召开民主生活会的时间及地点</w:t>
      </w:r>
    </w:p>
    <w:p>
      <w:pPr>
        <w:ind w:left="0" w:right="0" w:firstLine="560"/>
        <w:spacing w:before="450" w:after="450" w:line="312" w:lineRule="auto"/>
      </w:pPr>
      <w:r>
        <w:rPr>
          <w:rFonts w:ascii="宋体" w:hAnsi="宋体" w:eastAsia="宋体" w:cs="宋体"/>
          <w:color w:val="000"/>
          <w:sz w:val="28"/>
          <w:szCs w:val="28"/>
        </w:rPr>
        <w:t xml:space="preserve">时间：拟定于2024年6月11日（星期一）召开，会期半天</w:t>
      </w:r>
    </w:p>
    <w:p>
      <w:pPr>
        <w:ind w:left="0" w:right="0" w:firstLine="560"/>
        <w:spacing w:before="450" w:after="450" w:line="312" w:lineRule="auto"/>
      </w:pPr>
      <w:r>
        <w:rPr>
          <w:rFonts w:ascii="宋体" w:hAnsi="宋体" w:eastAsia="宋体" w:cs="宋体"/>
          <w:color w:val="000"/>
          <w:sz w:val="28"/>
          <w:szCs w:val="28"/>
        </w:rPr>
        <w:t xml:space="preserve">地点：市经信局五楼会议室。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巡视整改专题民主生活会由党委书记钱颖同志负责统筹协调，相关同志组成材料组、会务组共同组织实施。具体职责分工如下：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1、钱 颖：负责巡视整改专题民主生活会会议材料的审核、把关工作。</w:t>
      </w:r>
    </w:p>
    <w:p>
      <w:pPr>
        <w:ind w:left="0" w:right="0" w:firstLine="560"/>
        <w:spacing w:before="450" w:after="450" w:line="312" w:lineRule="auto"/>
      </w:pPr>
      <w:r>
        <w:rPr>
          <w:rFonts w:ascii="宋体" w:hAnsi="宋体" w:eastAsia="宋体" w:cs="宋体"/>
          <w:color w:val="000"/>
          <w:sz w:val="28"/>
          <w:szCs w:val="28"/>
        </w:rPr>
        <w:t xml:space="preserve">2、张海霞：</w:t>
      </w:r>
    </w:p>
    <w:p>
      <w:pPr>
        <w:ind w:left="0" w:right="0" w:firstLine="560"/>
        <w:spacing w:before="450" w:after="450" w:line="312" w:lineRule="auto"/>
      </w:pPr>
      <w:r>
        <w:rPr>
          <w:rFonts w:ascii="宋体" w:hAnsi="宋体" w:eastAsia="宋体" w:cs="宋体"/>
          <w:color w:val="000"/>
          <w:sz w:val="28"/>
          <w:szCs w:val="28"/>
        </w:rPr>
        <w:t xml:space="preserve">（1）负责起草《中共xx市经信贸易和信息化局委员会班子巡视整改专题民主生活会对照检查材料》（6月5日前报审）；</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（2）负责起草《中共xx市经济贸易和信息化局委员会科级领导班子及党员领导干部巡视整改专题民主生活会整改方案（讨论稿）》（6月7日前报审）。</w:t>
      </w:r>
    </w:p>
    <w:p>
      <w:pPr>
        <w:ind w:left="0" w:right="0" w:firstLine="560"/>
        <w:spacing w:before="450" w:after="450" w:line="312" w:lineRule="auto"/>
      </w:pPr>
      <w:r>
        <w:rPr>
          <w:rFonts w:ascii="宋体" w:hAnsi="宋体" w:eastAsia="宋体" w:cs="宋体"/>
          <w:color w:val="000"/>
          <w:sz w:val="28"/>
          <w:szCs w:val="28"/>
        </w:rPr>
        <w:t xml:space="preserve">3、李建秋：</w:t>
      </w:r>
    </w:p>
    <w:p>
      <w:pPr>
        <w:ind w:left="0" w:right="0" w:firstLine="560"/>
        <w:spacing w:before="450" w:after="450" w:line="312" w:lineRule="auto"/>
      </w:pPr>
      <w:r>
        <w:rPr>
          <w:rFonts w:ascii="宋体" w:hAnsi="宋体" w:eastAsia="宋体" w:cs="宋体"/>
          <w:color w:val="000"/>
          <w:sz w:val="28"/>
          <w:szCs w:val="28"/>
        </w:rPr>
        <w:t xml:space="preserve">（1）负责起草《中共xx市经济贸易和信息化局委员会科级领导班子及党员领导干部巡视整改专题民主生活会方案》（5月29日前报审并印发）；</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（2）负责起草《中共xx市经济贸易和信息化局委员会科级领导班子及党员领导干部巡视整改专题民主生活会会前学习和准备情况报告》</w:t>
      </w:r>
    </w:p>
    <w:p>
      <w:pPr>
        <w:ind w:left="0" w:right="0" w:firstLine="560"/>
        <w:spacing w:before="450" w:after="450" w:line="312" w:lineRule="auto"/>
      </w:pPr>
      <w:r>
        <w:rPr>
          <w:rFonts w:ascii="宋体" w:hAnsi="宋体" w:eastAsia="宋体" w:cs="宋体"/>
          <w:color w:val="000"/>
          <w:sz w:val="28"/>
          <w:szCs w:val="28"/>
        </w:rPr>
        <w:t xml:space="preserve">（3）负责起草《关于召开中共xx市经济贸易和信息化局委员会科级领导班子及党员领导干部巡视整改专题民主生活会的请示》（6月3日前报审并印发）；</w:t>
      </w:r>
    </w:p>
    <w:p>
      <w:pPr>
        <w:ind w:left="0" w:right="0" w:firstLine="560"/>
        <w:spacing w:before="450" w:after="450" w:line="312" w:lineRule="auto"/>
      </w:pPr>
      <w:r>
        <w:rPr>
          <w:rFonts w:ascii="宋体" w:hAnsi="宋体" w:eastAsia="宋体" w:cs="宋体"/>
          <w:color w:val="000"/>
          <w:sz w:val="28"/>
          <w:szCs w:val="28"/>
        </w:rPr>
        <w:t xml:space="preserve">（4）负责征求意见表制作、发放及传回意见的梳理、反馈；</w:t>
      </w:r>
    </w:p>
    <w:p>
      <w:pPr>
        <w:ind w:left="0" w:right="0" w:firstLine="560"/>
        <w:spacing w:before="450" w:after="450" w:line="312" w:lineRule="auto"/>
      </w:pPr>
      <w:r>
        <w:rPr>
          <w:rFonts w:ascii="宋体" w:hAnsi="宋体" w:eastAsia="宋体" w:cs="宋体"/>
          <w:color w:val="000"/>
          <w:sz w:val="28"/>
          <w:szCs w:val="28"/>
        </w:rPr>
        <w:t xml:space="preserve">（5）起草并印发会议通知，完成会议相关表册制作、对应及其他需要的材料。</w:t>
      </w:r>
    </w:p>
    <w:p>
      <w:pPr>
        <w:ind w:left="0" w:right="0" w:firstLine="560"/>
        <w:spacing w:before="450" w:after="450" w:line="312" w:lineRule="auto"/>
      </w:pPr>
      <w:r>
        <w:rPr>
          <w:rFonts w:ascii="宋体" w:hAnsi="宋体" w:eastAsia="宋体" w:cs="宋体"/>
          <w:color w:val="000"/>
          <w:sz w:val="28"/>
          <w:szCs w:val="28"/>
        </w:rPr>
        <w:t xml:space="preserve">4、钱开富：负责起草专题民主生活会主持词（含动员和总结讲话等）（6月7日前报审）；</w:t>
      </w:r>
    </w:p>
    <w:p>
      <w:pPr>
        <w:ind w:left="0" w:right="0" w:firstLine="560"/>
        <w:spacing w:before="450" w:after="450" w:line="312" w:lineRule="auto"/>
      </w:pPr>
      <w:r>
        <w:rPr>
          <w:rFonts w:ascii="宋体" w:hAnsi="宋体" w:eastAsia="宋体" w:cs="宋体"/>
          <w:color w:val="000"/>
          <w:sz w:val="28"/>
          <w:szCs w:val="28"/>
        </w:rPr>
        <w:t xml:space="preserve">5、王有珍：负责起草《中共xx市经济贸易和信息化局委员会科级领导班子及党员领导干部巡视整改专题民主生活会情况通报》。</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1、负责邀请市委巡视整改专题民主生活会督导组领导到会作指导；</w:t>
      </w:r>
    </w:p>
    <w:p>
      <w:pPr>
        <w:ind w:left="0" w:right="0" w:firstLine="560"/>
        <w:spacing w:before="450" w:after="450" w:line="312" w:lineRule="auto"/>
      </w:pPr>
      <w:r>
        <w:rPr>
          <w:rFonts w:ascii="宋体" w:hAnsi="宋体" w:eastAsia="宋体" w:cs="宋体"/>
          <w:color w:val="000"/>
          <w:sz w:val="28"/>
          <w:szCs w:val="28"/>
        </w:rPr>
        <w:t xml:space="preserve">2、制定印发《关于召开中共xx市经信贸易和信息化局委员会班子巡视整改专题民主生活会的通知》，并于会前3天通知到各参会人员及相关同志；</w:t>
      </w:r>
    </w:p>
    <w:p>
      <w:pPr>
        <w:ind w:left="0" w:right="0" w:firstLine="560"/>
        <w:spacing w:before="450" w:after="450" w:line="312" w:lineRule="auto"/>
      </w:pPr>
      <w:r>
        <w:rPr>
          <w:rFonts w:ascii="宋体" w:hAnsi="宋体" w:eastAsia="宋体" w:cs="宋体"/>
          <w:color w:val="000"/>
          <w:sz w:val="28"/>
          <w:szCs w:val="28"/>
        </w:rPr>
        <w:t xml:space="preserve">3、做好会议记录；</w:t>
      </w:r>
    </w:p>
    <w:p>
      <w:pPr>
        <w:ind w:left="0" w:right="0" w:firstLine="560"/>
        <w:spacing w:before="450" w:after="450" w:line="312" w:lineRule="auto"/>
      </w:pPr>
      <w:r>
        <w:rPr>
          <w:rFonts w:ascii="宋体" w:hAnsi="宋体" w:eastAsia="宋体" w:cs="宋体"/>
          <w:color w:val="000"/>
          <w:sz w:val="28"/>
          <w:szCs w:val="28"/>
        </w:rPr>
        <w:t xml:space="preserve">4、会后收集全套会议材料（会议方案、班子对照检查材料、整改方案、班子成员发言提纲、批评意见清单、会议记录、民主生活会情况通报等），一式二份报市督导组；</w:t>
      </w:r>
    </w:p>
    <w:p>
      <w:pPr>
        <w:ind w:left="0" w:right="0" w:firstLine="560"/>
        <w:spacing w:before="450" w:after="450" w:line="312" w:lineRule="auto"/>
      </w:pPr>
      <w:r>
        <w:rPr>
          <w:rFonts w:ascii="宋体" w:hAnsi="宋体" w:eastAsia="宋体" w:cs="宋体"/>
          <w:color w:val="000"/>
          <w:sz w:val="28"/>
          <w:szCs w:val="28"/>
        </w:rPr>
        <w:t xml:space="preserve">5、做好巡视整改专题民主生活会影像资料的拍摄及信息撰写发布工作；</w:t>
      </w:r>
    </w:p>
    <w:p>
      <w:pPr>
        <w:ind w:left="0" w:right="0" w:firstLine="560"/>
        <w:spacing w:before="450" w:after="450" w:line="312" w:lineRule="auto"/>
      </w:pPr>
      <w:r>
        <w:rPr>
          <w:rFonts w:ascii="宋体" w:hAnsi="宋体" w:eastAsia="宋体" w:cs="宋体"/>
          <w:color w:val="000"/>
          <w:sz w:val="28"/>
          <w:szCs w:val="28"/>
        </w:rPr>
        <w:t xml:space="preserve">6、做好会议统筹协调及领导交办的其他会务工作。</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（一）领导班子主要负责同志要认真履行第一责任人责任，牵头研究制定专题民主生活会方案；带头认真撰写个人发言提纲，并督促班子成员深入查找问题，认真撰写个人发言提纲。</w:t>
      </w:r>
    </w:p>
    <w:p>
      <w:pPr>
        <w:ind w:left="0" w:right="0" w:firstLine="560"/>
        <w:spacing w:before="450" w:after="450" w:line="312" w:lineRule="auto"/>
      </w:pPr>
      <w:r>
        <w:rPr>
          <w:rFonts w:ascii="宋体" w:hAnsi="宋体" w:eastAsia="宋体" w:cs="宋体"/>
          <w:color w:val="000"/>
          <w:sz w:val="28"/>
          <w:szCs w:val="28"/>
        </w:rPr>
        <w:t xml:space="preserve">（二）班子成员的发言提纲、批评意见清单，于会前5日内，报班子主要领导审核。</w:t>
      </w:r>
    </w:p>
    <w:p>
      <w:pPr>
        <w:ind w:left="0" w:right="0" w:firstLine="560"/>
        <w:spacing w:before="450" w:after="450" w:line="312" w:lineRule="auto"/>
      </w:pPr>
      <w:r>
        <w:rPr>
          <w:rFonts w:ascii="宋体" w:hAnsi="宋体" w:eastAsia="宋体" w:cs="宋体"/>
          <w:color w:val="000"/>
          <w:sz w:val="28"/>
          <w:szCs w:val="28"/>
        </w:rPr>
        <w:t xml:space="preserve">（三）全体局班子成员必须按规定参加巡视整改专题民主生活会，特殊原因不能参会人员要提前3天办理相关请假手续，并于会前提交书面发言材料。对无正当理由不参加专题民主生活会的党员领导干部，将给予严肃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2025-06-17T17:01:55+08:00</dcterms:created>
  <dcterms:modified xsi:type="dcterms:W3CDTF">2025-06-17T17:01:55+08:00</dcterms:modified>
</cp:coreProperties>
</file>

<file path=docProps/custom.xml><?xml version="1.0" encoding="utf-8"?>
<Properties xmlns="http://schemas.openxmlformats.org/officeDocument/2006/custom-properties" xmlns:vt="http://schemas.openxmlformats.org/officeDocument/2006/docPropsVTypes"/>
</file>