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**局长在全市发票管理工作会议上的讲话</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这次全市发票管理工作会议，是经过市局党组同意、发票所精心准备的一次重要会议。主要任务是：总结2024年、2024年两年的发票管理工作，研究部署2024年全市发票管理工作，以解放思想和求真务实的作风，扎实地推进发票管理改革，全面提高我...</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发票管理工作会议，是经过市局党组同意、发票所精心准备的一次重要会议。主要任务是：总结2024年、2024年两年的发票管理工作，研究部署2024年全市发票管理工作，以解放思想和求真务实的作风，扎实地推进发票管理改革，全面提高我市发票管理工作水平。下面我主要讲三个方面问题。</w:t>
      </w:r>
    </w:p>
    <w:p>
      <w:pPr>
        <w:ind w:left="0" w:right="0" w:firstLine="560"/>
        <w:spacing w:before="450" w:after="450" w:line="312" w:lineRule="auto"/>
      </w:pPr>
      <w:r>
        <w:rPr>
          <w:rFonts w:ascii="宋体" w:hAnsi="宋体" w:eastAsia="宋体" w:cs="宋体"/>
          <w:color w:val="000"/>
          <w:sz w:val="28"/>
          <w:szCs w:val="28"/>
        </w:rPr>
        <w:t xml:space="preserve">一、两年来全市发票管理工作简要回顾</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3、2024年是我市发票管理改革发展之年。两年来，发票管理工作在市局党组的正确领导下，紧紧围绕全省发票管理工作的总体部署，坚持\"强化普通发票管理、推进发票管理现代化；理顺系统工作关系、提升发票管理水平\"的工作思路，深化改革，积极探索应用微机发票，规范发票代开行为，拓宽\"以票控税\"领域，打击发票违章行为，使全市发票管理水平得到进一步提高，对加强税收征管、进一步做实地方财力、推动区域经济发展起到了积极的作用。</w:t>
      </w:r>
    </w:p>
    <w:p>
      <w:pPr>
        <w:ind w:left="0" w:right="0" w:firstLine="560"/>
        <w:spacing w:before="450" w:after="450" w:line="312" w:lineRule="auto"/>
      </w:pPr>
      <w:r>
        <w:rPr>
          <w:rFonts w:ascii="宋体" w:hAnsi="宋体" w:eastAsia="宋体" w:cs="宋体"/>
          <w:color w:val="000"/>
          <w:sz w:val="28"/>
          <w:szCs w:val="28"/>
        </w:rPr>
        <w:t xml:space="preserve">1、推行\"刮奖发票\"，促进地方税收增长。在餐饮、娱乐、洗浴行业刮奖发票销售量大幅度增长、税收出现强势增量的形势下，旅店业发票的销售情况则相形见绌。为了进一步加强和规范旅店业的发票管理，堵塞税收征管漏洞，2024年8月，市局发票所对全市旅店业进行了深入的调研，提出了加强和改进管理的意见和建议，经局长办公会议研究同意，下发了《关于旅店业实行定额刮奖发票的通知》，于2024年10月1日对旅店业正式启用定额刮奖发票，原手写式旅店业发票全部作废。刮奖发票范围的扩大，规范了税收征管，遏制了人情税和关系税，有效控制了税款流失，促进了地方税收增长。</w:t>
      </w:r>
    </w:p>
    <w:p>
      <w:pPr>
        <w:ind w:left="0" w:right="0" w:firstLine="560"/>
        <w:spacing w:before="450" w:after="450" w:line="312" w:lineRule="auto"/>
      </w:pPr>
      <w:r>
        <w:rPr>
          <w:rFonts w:ascii="宋体" w:hAnsi="宋体" w:eastAsia="宋体" w:cs="宋体"/>
          <w:color w:val="000"/>
          <w:sz w:val="28"/>
          <w:szCs w:val="28"/>
        </w:rPr>
        <w:t xml:space="preserve">2、采取有效措施，加强代开发票管理。</w:t>
      </w:r>
    </w:p>
    <w:p>
      <w:pPr>
        <w:ind w:left="0" w:right="0" w:firstLine="560"/>
        <w:spacing w:before="450" w:after="450" w:line="312" w:lineRule="auto"/>
      </w:pPr>
      <w:r>
        <w:rPr>
          <w:rFonts w:ascii="宋体" w:hAnsi="宋体" w:eastAsia="宋体" w:cs="宋体"/>
          <w:color w:val="000"/>
          <w:sz w:val="28"/>
          <w:szCs w:val="28"/>
        </w:rPr>
        <w:t xml:space="preserve">为了更好地规范代开发票管理，明确代开发票程序，杜绝人情开票行为，避免税款流失，我们对全地区代开\"临时经营\"发票点开展了检查和调研。检查中发现，很多税务所、代征单位存在着开具发票手续不齐全、管理不规范、使用的综合税率不统一等现象。为此，市局在全省率先制定并出台了《*市地方税务局代开临时经营发票管理办法》。办法明确从2024年5月1日起，在全市范围内取消税务所、代征单位开具临时经营发票的资格，\"临时经营\"发票全部由基层局征收大厅开具。《办法》的出台，使代开\"临时经营\"发票管理得到进一步的规范。</w:t>
      </w:r>
    </w:p>
    <w:p>
      <w:pPr>
        <w:ind w:left="0" w:right="0" w:firstLine="560"/>
        <w:spacing w:before="450" w:after="450" w:line="312" w:lineRule="auto"/>
      </w:pPr>
      <w:r>
        <w:rPr>
          <w:rFonts w:ascii="宋体" w:hAnsi="宋体" w:eastAsia="宋体" w:cs="宋体"/>
          <w:color w:val="000"/>
          <w:sz w:val="28"/>
          <w:szCs w:val="28"/>
        </w:rPr>
        <w:t xml:space="preserve">3、实行微机打印发票，促进发票管理现代化进程。</w:t>
      </w:r>
    </w:p>
    <w:p>
      <w:pPr>
        <w:ind w:left="0" w:right="0" w:firstLine="560"/>
        <w:spacing w:before="450" w:after="450" w:line="312" w:lineRule="auto"/>
      </w:pPr>
      <w:r>
        <w:rPr>
          <w:rFonts w:ascii="宋体" w:hAnsi="宋体" w:eastAsia="宋体" w:cs="宋体"/>
          <w:color w:val="000"/>
          <w:sz w:val="28"/>
          <w:szCs w:val="28"/>
        </w:rPr>
        <w:t xml:space="preserve">4、加速微机发票改革步伐、实现真正的\"以票控税\"。</w:t>
      </w:r>
    </w:p>
    <w:p>
      <w:pPr>
        <w:ind w:left="0" w:right="0" w:firstLine="560"/>
        <w:spacing w:before="450" w:after="450" w:line="312" w:lineRule="auto"/>
      </w:pPr>
      <w:r>
        <w:rPr>
          <w:rFonts w:ascii="宋体" w:hAnsi="宋体" w:eastAsia="宋体" w:cs="宋体"/>
          <w:color w:val="000"/>
          <w:sz w:val="28"/>
          <w:szCs w:val="28"/>
        </w:rPr>
        <w:t xml:space="preserve">按照税收征管改革的要求，我们在微机发票软件的开发使用上进行了大胆的探索，先走一步，对省局微机发票软件进行了全面升级，实现\"联网税控\"。经过发票所与信息中心的紧密配合，相应的工作已准备就绪。目前已在旧机动车交易市场全面实施，企业可在办公室完成纳税申报、税款缴纳等相关业务，它将成为我省乃至全国第一个\"税企、税银\"之间的纳税联网系统，也将为2024年全市各个行业全面使用微机发票和网上控税的软件及以票控税工作打下一个良好的基础。</w:t>
      </w:r>
    </w:p>
    <w:p>
      <w:pPr>
        <w:ind w:left="0" w:right="0" w:firstLine="560"/>
        <w:spacing w:before="450" w:after="450" w:line="312" w:lineRule="auto"/>
      </w:pPr>
      <w:r>
        <w:rPr>
          <w:rFonts w:ascii="宋体" w:hAnsi="宋体" w:eastAsia="宋体" w:cs="宋体"/>
          <w:color w:val="000"/>
          <w:sz w:val="28"/>
          <w:szCs w:val="28"/>
        </w:rPr>
        <w:t xml:space="preserve">5、规范企业自印发票，缩小自印范围。</w:t>
      </w:r>
    </w:p>
    <w:p>
      <w:pPr>
        <w:ind w:left="0" w:right="0" w:firstLine="560"/>
        <w:spacing w:before="450" w:after="450" w:line="312" w:lineRule="auto"/>
      </w:pPr>
      <w:r>
        <w:rPr>
          <w:rFonts w:ascii="宋体" w:hAnsi="宋体" w:eastAsia="宋体" w:cs="宋体"/>
          <w:color w:val="000"/>
          <w:sz w:val="28"/>
          <w:szCs w:val="28"/>
        </w:rPr>
        <w:t xml:space="preserve">6、改进工作方式、为基层局做好服务</w:t>
      </w:r>
    </w:p>
    <w:p>
      <w:pPr>
        <w:ind w:left="0" w:right="0" w:firstLine="560"/>
        <w:spacing w:before="450" w:after="450" w:line="312" w:lineRule="auto"/>
      </w:pPr>
      <w:r>
        <w:rPr>
          <w:rFonts w:ascii="宋体" w:hAnsi="宋体" w:eastAsia="宋体" w:cs="宋体"/>
          <w:color w:val="000"/>
          <w:sz w:val="28"/>
          <w:szCs w:val="28"/>
        </w:rPr>
        <w:t xml:space="preserve">在日常的工作中，市局立足于为基层服务的思想，经局长办公会研究决定，从2024年4月1日起对县、区局实行网上购票，并下发了网上购票管理办法、工作程序。通过网上购票，减轻了基层局的工作压力，提高了工作效率，规范了基层局发票领、售、存的工作流程，增加了发票领、售、存的准确性及透明度，使微机在发票管理工作中得到了进一步的应用。这样既解决了基层单位购买发票不方便的实际困难，同时又加强了对发票的日常管理。</w:t>
      </w:r>
    </w:p>
    <w:p>
      <w:pPr>
        <w:ind w:left="0" w:right="0" w:firstLine="560"/>
        <w:spacing w:before="450" w:after="450" w:line="312" w:lineRule="auto"/>
      </w:pPr>
      <w:r>
        <w:rPr>
          <w:rFonts w:ascii="宋体" w:hAnsi="宋体" w:eastAsia="宋体" w:cs="宋体"/>
          <w:color w:val="000"/>
          <w:sz w:val="28"/>
          <w:szCs w:val="28"/>
        </w:rPr>
        <w:t xml:space="preserve">7、加大发票检查力度，打击偷漏税现象</w:t>
      </w:r>
    </w:p>
    <w:p>
      <w:pPr>
        <w:ind w:left="0" w:right="0" w:firstLine="560"/>
        <w:spacing w:before="450" w:after="450" w:line="312" w:lineRule="auto"/>
      </w:pPr>
      <w:r>
        <w:rPr>
          <w:rFonts w:ascii="宋体" w:hAnsi="宋体" w:eastAsia="宋体" w:cs="宋体"/>
          <w:color w:val="000"/>
          <w:sz w:val="28"/>
          <w:szCs w:val="28"/>
        </w:rPr>
        <w:t xml:space="preserve">为了进一步加强刮奖发票的管理，在市局统一部署下，市局发票所于2024年4月、2024年1月对全市餐饮、娱乐、洗浴行业进行了两次大规模的定额刮奖发票专项检查。检查前制定了具体方案，抽调市局的业务骨干和分局的征管人员一同检查。检查中采取明查、暗访相结合的办法，坚决打击不向消费者出具发票的业户。检查面达到100%，检查出有问题业户159户，罚款4.4万元。通过检查，打击了部分业户的违章行为，促进了刮奖发票的销售量。另外，市局发票所还开通\"16017518\"刮奖发票举报电话，接到举报案件立即转送给各相关分局进行查处。两年来发票所共转交分局处理的发票举报案件100多起，分局已查处70余起，罚款入库近3万元，给予举报人奖励3000元，有效地遏制了偷漏税现象的蔓延。</w:t>
      </w:r>
    </w:p>
    <w:p>
      <w:pPr>
        <w:ind w:left="0" w:right="0" w:firstLine="560"/>
        <w:spacing w:before="450" w:after="450" w:line="312" w:lineRule="auto"/>
      </w:pPr>
      <w:r>
        <w:rPr>
          <w:rFonts w:ascii="宋体" w:hAnsi="宋体" w:eastAsia="宋体" w:cs="宋体"/>
          <w:color w:val="000"/>
          <w:sz w:val="28"/>
          <w:szCs w:val="28"/>
        </w:rPr>
        <w:t xml:space="preserve">二、查找问题，正确的认识和评估发票管理工作。</w:t>
      </w:r>
    </w:p>
    <w:p>
      <w:pPr>
        <w:ind w:left="0" w:right="0" w:firstLine="560"/>
        <w:spacing w:before="450" w:after="450" w:line="312" w:lineRule="auto"/>
      </w:pPr>
      <w:r>
        <w:rPr>
          <w:rFonts w:ascii="宋体" w:hAnsi="宋体" w:eastAsia="宋体" w:cs="宋体"/>
          <w:color w:val="000"/>
          <w:sz w:val="28"/>
          <w:szCs w:val="28"/>
        </w:rPr>
        <w:t xml:space="preserve">两年来，我局在发票管理工作上取得了一些成绩，有些方面走在了全省前列。但是，我们必须清醒的看到，在发票管理工作上还存在很多不足，可以说发票管理工作在某种程度上滞后于税收征管改革的步伐。我今天把发票管理存在的问题作为一个专题来讲，就是要提醒大家，对发票管理工作现状要有一个清醒的认识，要像重视税收一样重视发票管理工作。发票管理工作存在的问题和不足，主要表现在以下六个方面：</w:t>
      </w:r>
    </w:p>
    <w:p>
      <w:pPr>
        <w:ind w:left="0" w:right="0" w:firstLine="560"/>
        <w:spacing w:before="450" w:after="450" w:line="312" w:lineRule="auto"/>
      </w:pPr>
      <w:r>
        <w:rPr>
          <w:rFonts w:ascii="宋体" w:hAnsi="宋体" w:eastAsia="宋体" w:cs="宋体"/>
          <w:color w:val="000"/>
          <w:sz w:val="28"/>
          <w:szCs w:val="28"/>
        </w:rPr>
        <w:t xml:space="preserve">1、对发票管理工作认识不到位。</w:t>
      </w:r>
    </w:p>
    <w:p>
      <w:pPr>
        <w:ind w:left="0" w:right="0" w:firstLine="560"/>
        <w:spacing w:before="450" w:after="450" w:line="312" w:lineRule="auto"/>
      </w:pPr>
      <w:r>
        <w:rPr>
          <w:rFonts w:ascii="宋体" w:hAnsi="宋体" w:eastAsia="宋体" w:cs="宋体"/>
          <w:color w:val="000"/>
          <w:sz w:val="28"/>
          <w:szCs w:val="28"/>
        </w:rPr>
        <w:t xml:space="preserve">发票管理是加强税收监控的源头，管理好发票就等于管理好了税收，管理好发票就能有效的控制税收领域经济犯罪行为的发生，保证财政收入的稳步增长。从前两年情况看，发票管理工作在全地区还没有得到高度重视，各级发票管理人员对发票管理的认识不到位。对发票管理定义的理解还仅仅限于发票的保管、销售上。在发票监督、检查、内部资料管理方面还存在很多的漏洞。</w:t>
      </w:r>
    </w:p>
    <w:p>
      <w:pPr>
        <w:ind w:left="0" w:right="0" w:firstLine="560"/>
        <w:spacing w:before="450" w:after="450" w:line="312" w:lineRule="auto"/>
      </w:pPr>
      <w:r>
        <w:rPr>
          <w:rFonts w:ascii="宋体" w:hAnsi="宋体" w:eastAsia="宋体" w:cs="宋体"/>
          <w:color w:val="000"/>
          <w:sz w:val="28"/>
          <w:szCs w:val="28"/>
        </w:rPr>
        <w:t xml:space="preserve">2、发票管理软件模块利用功能不全。</w:t>
      </w:r>
    </w:p>
    <w:p>
      <w:pPr>
        <w:ind w:left="0" w:right="0" w:firstLine="560"/>
        <w:spacing w:before="450" w:after="450" w:line="312" w:lineRule="auto"/>
      </w:pPr>
      <w:r>
        <w:rPr>
          <w:rFonts w:ascii="宋体" w:hAnsi="宋体" w:eastAsia="宋体" w:cs="宋体"/>
          <w:color w:val="000"/>
          <w:sz w:val="28"/>
          <w:szCs w:val="28"/>
        </w:rPr>
        <w:t xml:space="preserve">就我们目前微机软件开发利用而言，发票管理应用软件还缺乏整体性与系统性，信息共享和利用水平较低，不能完全满足发票管理的功能要求，我们对监控企业发票的使用、库存、开具的真伪及以票控税功能建议信息中心对发票管理模块进行改进。为了适应新征管软件的要求，市局发票所经过多次修改，制定了\"电子卡\"购票方案，一经投入使用，即可取代发票购买证，防止超范围售票等违规行为的发生。</w:t>
      </w:r>
    </w:p>
    <w:p>
      <w:pPr>
        <w:ind w:left="0" w:right="0" w:firstLine="560"/>
        <w:spacing w:before="450" w:after="450" w:line="312" w:lineRule="auto"/>
      </w:pPr>
      <w:r>
        <w:rPr>
          <w:rFonts w:ascii="宋体" w:hAnsi="宋体" w:eastAsia="宋体" w:cs="宋体"/>
          <w:color w:val="000"/>
          <w:sz w:val="28"/>
          <w:szCs w:val="28"/>
        </w:rPr>
        <w:t xml:space="preserve">3、推广、使用微机发票工作进展迟缓。</w:t>
      </w:r>
    </w:p>
    <w:p>
      <w:pPr>
        <w:ind w:left="0" w:right="0" w:firstLine="560"/>
        <w:spacing w:before="450" w:after="450" w:line="312" w:lineRule="auto"/>
      </w:pPr>
      <w:r>
        <w:rPr>
          <w:rFonts w:ascii="宋体" w:hAnsi="宋体" w:eastAsia="宋体" w:cs="宋体"/>
          <w:color w:val="000"/>
          <w:sz w:val="28"/>
          <w:szCs w:val="28"/>
        </w:rPr>
        <w:t xml:space="preserve">4、对举报案件查处力度不够。</w:t>
      </w:r>
    </w:p>
    <w:p>
      <w:pPr>
        <w:ind w:left="0" w:right="0" w:firstLine="560"/>
        <w:spacing w:before="450" w:after="450" w:line="312" w:lineRule="auto"/>
      </w:pPr>
      <w:r>
        <w:rPr>
          <w:rFonts w:ascii="宋体" w:hAnsi="宋体" w:eastAsia="宋体" w:cs="宋体"/>
          <w:color w:val="000"/>
          <w:sz w:val="28"/>
          <w:szCs w:val="28"/>
        </w:rPr>
        <w:t xml:space="preserve">两年来，市局发票所转交分局处理的发票举报案件达100余起，分局查处只有近70起，查处力度、深度不够，没能从发票的检查为突破口，延伸到涉税检查，信息反馈也不及时，有些案件长达半年之久未向发票所报送结果，近一半的案件到现在仍没有结果，使举报人对我们的案件举报查处工作产生了不满和怀疑，严重挫伤了消费者举报发票违章行为的积极性。我希望各基层局对举报案件的查处应高度重视，对未落实的举报案件要抓紧时间进行查处，以给举报人一个满意的答复，并及时向市局发票所反馈查处结果。</w:t>
      </w:r>
    </w:p>
    <w:p>
      <w:pPr>
        <w:ind w:left="0" w:right="0" w:firstLine="560"/>
        <w:spacing w:before="450" w:after="450" w:line="312" w:lineRule="auto"/>
      </w:pPr>
      <w:r>
        <w:rPr>
          <w:rFonts w:ascii="宋体" w:hAnsi="宋体" w:eastAsia="宋体" w:cs="宋体"/>
          <w:color w:val="000"/>
          <w:sz w:val="28"/>
          <w:szCs w:val="28"/>
        </w:rPr>
        <w:t xml:space="preserve">5、代开发票工作流程需要进一步完善。</w:t>
      </w:r>
    </w:p>
    <w:p>
      <w:pPr>
        <w:ind w:left="0" w:right="0" w:firstLine="560"/>
        <w:spacing w:before="450" w:after="450" w:line="312" w:lineRule="auto"/>
      </w:pPr>
      <w:r>
        <w:rPr>
          <w:rFonts w:ascii="宋体" w:hAnsi="宋体" w:eastAsia="宋体" w:cs="宋体"/>
          <w:color w:val="000"/>
          <w:sz w:val="28"/>
          <w:szCs w:val="28"/>
        </w:rPr>
        <w:t xml:space="preserve">2024年发票所下发了《代开发票管理制度》、《代开临时经营发票管理办法》，对代开发票工作起到了一定的规范作用，但在细节上还有一定的漏洞（如：没有设计统一申请表）。各分局在理解和操作上也不够细致，在实际工作中出现了许多的纰漏。</w:t>
      </w:r>
    </w:p>
    <w:p>
      <w:pPr>
        <w:ind w:left="0" w:right="0" w:firstLine="560"/>
        <w:spacing w:before="450" w:after="450" w:line="312" w:lineRule="auto"/>
      </w:pPr>
      <w:r>
        <w:rPr>
          <w:rFonts w:ascii="宋体" w:hAnsi="宋体" w:eastAsia="宋体" w:cs="宋体"/>
          <w:color w:val="000"/>
          <w:sz w:val="28"/>
          <w:szCs w:val="28"/>
        </w:rPr>
        <w:t xml:space="preserve">6、基层局在发票工作中存在的一些细节问题。</w:t>
      </w:r>
    </w:p>
    <w:p>
      <w:pPr>
        <w:ind w:left="0" w:right="0" w:firstLine="560"/>
        <w:spacing w:before="450" w:after="450" w:line="312" w:lineRule="auto"/>
      </w:pPr>
      <w:r>
        <w:rPr>
          <w:rFonts w:ascii="宋体" w:hAnsi="宋体" w:eastAsia="宋体" w:cs="宋体"/>
          <w:color w:val="000"/>
          <w:sz w:val="28"/>
          <w:szCs w:val="28"/>
        </w:rPr>
        <w:t xml:space="preserve">我们各基层局在发票管理上做了大量工作，但存在的一些细节问题也不容忽视。细节问题不解决，就会阻碍发票管理工作的开展，必须要认真解决这些\"小毛病\"。一是上缴发票工本费，个别单位没有实行内部转帐，仍然使用现金交付，这不便于内部管理；二是上划发票工本费不及时，有的分局近一年没有与市局发票所结算发票工本费。从2024年开始，发票工本费必须一个月结算一次；三是月报表报送不及时、数目不准确。这里我们重申交通运输业发票清单，每月15日前；刮奖发票领用、销售月报表，每月30日前必须报送。</w:t>
      </w:r>
    </w:p>
    <w:p>
      <w:pPr>
        <w:ind w:left="0" w:right="0" w:firstLine="560"/>
        <w:spacing w:before="450" w:after="450" w:line="312" w:lineRule="auto"/>
      </w:pPr>
      <w:r>
        <w:rPr>
          <w:rFonts w:ascii="宋体" w:hAnsi="宋体" w:eastAsia="宋体" w:cs="宋体"/>
          <w:color w:val="000"/>
          <w:sz w:val="28"/>
          <w:szCs w:val="28"/>
        </w:rPr>
        <w:t xml:space="preserve">市局发票所要将解决上述问题的结果，纳入年度绩效目标管理考核，从制度和管理手段上进一步规范发票管理工作的细节行为，使我市的发票管理工作上台阶、上档次。</w:t>
      </w:r>
    </w:p>
    <w:p>
      <w:pPr>
        <w:ind w:left="0" w:right="0" w:firstLine="560"/>
        <w:spacing w:before="450" w:after="450" w:line="312" w:lineRule="auto"/>
      </w:pPr>
      <w:r>
        <w:rPr>
          <w:rFonts w:ascii="宋体" w:hAnsi="宋体" w:eastAsia="宋体" w:cs="宋体"/>
          <w:color w:val="000"/>
          <w:sz w:val="28"/>
          <w:szCs w:val="28"/>
        </w:rPr>
        <w:t xml:space="preserve">三、2024年全市发票管理工作的主要任务</w:t>
      </w:r>
    </w:p>
    <w:p>
      <w:pPr>
        <w:ind w:left="0" w:right="0" w:firstLine="560"/>
        <w:spacing w:before="450" w:after="450" w:line="312" w:lineRule="auto"/>
      </w:pPr>
      <w:r>
        <w:rPr>
          <w:rFonts w:ascii="宋体" w:hAnsi="宋体" w:eastAsia="宋体" w:cs="宋体"/>
          <w:color w:val="000"/>
          <w:sz w:val="28"/>
          <w:szCs w:val="28"/>
        </w:rPr>
        <w:t xml:space="preserve">2024年，全市发票管理工作要认真遵循市局党组年度工作指导思想，紧密围绕市局党组税收工作的总体部署，认真贯彻落实全省发票管理工作三年规划，努力开创我市发票管理工作新局面。总体要求是：以软件开发利用为依托，积极推进微机发票的信息化进程；以强化系统管理为措施，继续夯实发票管理的基础工作；以强化发票管理为手段，努力挖掘税源增量，为进一步推进税收征管改革做出积极的贡献。</w:t>
      </w:r>
    </w:p>
    <w:p>
      <w:pPr>
        <w:ind w:left="0" w:right="0" w:firstLine="560"/>
        <w:spacing w:before="450" w:after="450" w:line="312" w:lineRule="auto"/>
      </w:pPr>
      <w:r>
        <w:rPr>
          <w:rFonts w:ascii="宋体" w:hAnsi="宋体" w:eastAsia="宋体" w:cs="宋体"/>
          <w:color w:val="000"/>
          <w:sz w:val="28"/>
          <w:szCs w:val="28"/>
        </w:rPr>
        <w:t xml:space="preserve">1、完善基层发票所科室职责。</w:t>
      </w:r>
    </w:p>
    <w:p>
      <w:pPr>
        <w:ind w:left="0" w:right="0" w:firstLine="560"/>
        <w:spacing w:before="450" w:after="450" w:line="312" w:lineRule="auto"/>
      </w:pPr>
      <w:r>
        <w:rPr>
          <w:rFonts w:ascii="宋体" w:hAnsi="宋体" w:eastAsia="宋体" w:cs="宋体"/>
          <w:color w:val="000"/>
          <w:sz w:val="28"/>
          <w:szCs w:val="28"/>
        </w:rPr>
        <w:t xml:space="preserve">按照省编委批复的*局的机构设置方案，各分局都设立了发票管理所，至此全地区发票管理人员已达40余人。由于机构是新建的，目前工作关系还没有完全理顺，各分局发票管理人员对于本身具体的工作内容还很模糊，工作渠道也不顺畅。为此，我希望大家在这次会议上能够集思广义，就我们本身的发票管理工作提出意见、建议，进一步完善发票管理工作的具体细节，进一步明确发票管理工作的岗责体系，让大家在自己的岗位上知道应该做什么、怎样做，通过大家的共同努力，把我市的发票管理工作推上一个新台阶。</w:t>
      </w:r>
    </w:p>
    <w:p>
      <w:pPr>
        <w:ind w:left="0" w:right="0" w:firstLine="560"/>
        <w:spacing w:before="450" w:after="450" w:line="312" w:lineRule="auto"/>
      </w:pPr>
      <w:r>
        <w:rPr>
          <w:rFonts w:ascii="宋体" w:hAnsi="宋体" w:eastAsia="宋体" w:cs="宋体"/>
          <w:color w:val="000"/>
          <w:sz w:val="28"/>
          <w:szCs w:val="28"/>
        </w:rPr>
        <w:t xml:space="preserve">2、积极推行微机发票，加快微机发票应用步伐。</w:t>
      </w:r>
    </w:p>
    <w:p>
      <w:pPr>
        <w:ind w:left="0" w:right="0" w:firstLine="560"/>
        <w:spacing w:before="450" w:after="450" w:line="312" w:lineRule="auto"/>
      </w:pPr>
      <w:r>
        <w:rPr>
          <w:rFonts w:ascii="宋体" w:hAnsi="宋体" w:eastAsia="宋体" w:cs="宋体"/>
          <w:color w:val="000"/>
          <w:sz w:val="28"/>
          <w:szCs w:val="28"/>
        </w:rPr>
        <w:t xml:space="preserve">推广微机发票的应用，仍是2024年发票管理工作的重点。我们要在省局推行的三十九个行业的基础上，将营业税中所有行业全部推广使用微机发票。争取5月份在全地区取消手写式发票，改为具有现代化管理手段的微机打印发票，在我市形成以微机打印发票为主体以定额刮奖发票为补充的征管模式，为促进税收征管改革提供支撑和保障。</w:t>
      </w:r>
    </w:p>
    <w:p>
      <w:pPr>
        <w:ind w:left="0" w:right="0" w:firstLine="560"/>
        <w:spacing w:before="450" w:after="450" w:line="312" w:lineRule="auto"/>
      </w:pPr>
      <w:r>
        <w:rPr>
          <w:rFonts w:ascii="宋体" w:hAnsi="宋体" w:eastAsia="宋体" w:cs="宋体"/>
          <w:color w:val="000"/>
          <w:sz w:val="28"/>
          <w:szCs w:val="28"/>
        </w:rPr>
        <w:t xml:space="preserve">3、加大专项检查力度，严厉打击各种发票违法行为。</w:t>
      </w:r>
    </w:p>
    <w:p>
      <w:pPr>
        <w:ind w:left="0" w:right="0" w:firstLine="560"/>
        <w:spacing w:before="450" w:after="450" w:line="312" w:lineRule="auto"/>
      </w:pPr>
      <w:r>
        <w:rPr>
          <w:rFonts w:ascii="宋体" w:hAnsi="宋体" w:eastAsia="宋体" w:cs="宋体"/>
          <w:color w:val="000"/>
          <w:sz w:val="28"/>
          <w:szCs w:val="28"/>
        </w:rPr>
        <w:t xml:space="preserve">去年发票所在旅店业调研、交通运输业等三行业专项检查及自印企业专项检查中取得了一些成果，相继出台的一些措施和办法得到了市局党组的认可。今年市局准备对\"定额刮奖发票\"和\"通用发票\"进行两次大规模专项检查，加大发票专项检查力度，发现有发票违法现象必须严肃处理。各基层局要结合各自的情况，在有效进行发票源头控制的同时，组织开展不定期的检查，将全地区发票违章行为消灭在萌芽中。</w:t>
      </w:r>
    </w:p>
    <w:p>
      <w:pPr>
        <w:ind w:left="0" w:right="0" w:firstLine="560"/>
        <w:spacing w:before="450" w:after="450" w:line="312" w:lineRule="auto"/>
      </w:pPr>
      <w:r>
        <w:rPr>
          <w:rFonts w:ascii="宋体" w:hAnsi="宋体" w:eastAsia="宋体" w:cs="宋体"/>
          <w:color w:val="000"/>
          <w:sz w:val="28"/>
          <w:szCs w:val="28"/>
        </w:rPr>
        <w:t xml:space="preserve">4、积极拓宽发票的使用领域，扩大发票管理范围。</w:t>
      </w:r>
    </w:p>
    <w:p>
      <w:pPr>
        <w:ind w:left="0" w:right="0" w:firstLine="560"/>
        <w:spacing w:before="450" w:after="450" w:line="312" w:lineRule="auto"/>
      </w:pPr>
      <w:r>
        <w:rPr>
          <w:rFonts w:ascii="宋体" w:hAnsi="宋体" w:eastAsia="宋体" w:cs="宋体"/>
          <w:color w:val="000"/>
          <w:sz w:val="28"/>
          <w:szCs w:val="28"/>
        </w:rPr>
        <w:t xml:space="preserve">随着税收征管改革的不断深入，发票使用的触角也将不断延伸，发票使用领域将不断扩大，发票对税收的控管作用将进一步加强。根据《中华人民共和国税收征管法》和《中华人民共和国发票管理办法》的规定，我市还有部分企业使用的发票还没有统一印制、统一管理。今年，要以行政事业单位的应税项目收费、预收款项、代收款项的票据为重点，深入开展调查研究，寻找突破口，将他们纳入正常的发票管理范围，充分发挥发票在税收征管中的监控作用，规范用票行为保证税款应收尽收。</w:t>
      </w:r>
    </w:p>
    <w:p>
      <w:pPr>
        <w:ind w:left="0" w:right="0" w:firstLine="560"/>
        <w:spacing w:before="450" w:after="450" w:line="312" w:lineRule="auto"/>
      </w:pPr>
      <w:r>
        <w:rPr>
          <w:rFonts w:ascii="宋体" w:hAnsi="宋体" w:eastAsia="宋体" w:cs="宋体"/>
          <w:color w:val="000"/>
          <w:sz w:val="28"/>
          <w:szCs w:val="28"/>
        </w:rPr>
        <w:t xml:space="preserve">5、进一步扩大\"定额刮奖发票\"奖励面</w:t>
      </w:r>
    </w:p>
    <w:p>
      <w:pPr>
        <w:ind w:left="0" w:right="0" w:firstLine="560"/>
        <w:spacing w:before="450" w:after="450" w:line="312" w:lineRule="auto"/>
      </w:pPr>
      <w:r>
        <w:rPr>
          <w:rFonts w:ascii="宋体" w:hAnsi="宋体" w:eastAsia="宋体" w:cs="宋体"/>
          <w:color w:val="000"/>
          <w:sz w:val="28"/>
          <w:szCs w:val="28"/>
        </w:rPr>
        <w:t xml:space="preserve">从2024年定额刮奖发票的销售情况看，定额刮奖发票的销售量有明显的下滑趋势（扣除旅店业售票额）。其主要原因是定额刮奖发票中奖面小、奖金少，再加上今年</w:t>
      </w:r>
    </w:p>
    <w:p>
      <w:pPr>
        <w:ind w:left="0" w:right="0" w:firstLine="560"/>
        <w:spacing w:before="450" w:after="450" w:line="312" w:lineRule="auto"/>
      </w:pPr>
      <w:r>
        <w:rPr>
          <w:rFonts w:ascii="宋体" w:hAnsi="宋体" w:eastAsia="宋体" w:cs="宋体"/>
          <w:color w:val="000"/>
          <w:sz w:val="28"/>
          <w:szCs w:val="28"/>
        </w:rPr>
        <w:t xml:space="preserve">7、8月份没有及时给经营者兑奖，挫伤了广大消费者索要发票的积极性。为了堵塞税收漏洞，市局发票所将认真落实实施方案，在保证经费充足的情况下，对定额刮奖发票进一步完善，扩大定额刮奖发票的使用范围、增加中奖面。在工作做实的基础上还要不断加大宣传力度，以更大的吸引力，最大限度地增强消费者索要发票的积极性，达到增加地方税收的目的。</w:t>
      </w:r>
    </w:p>
    <w:p>
      <w:pPr>
        <w:ind w:left="0" w:right="0" w:firstLine="560"/>
        <w:spacing w:before="450" w:after="450" w:line="312" w:lineRule="auto"/>
      </w:pPr>
      <w:r>
        <w:rPr>
          <w:rFonts w:ascii="宋体" w:hAnsi="宋体" w:eastAsia="宋体" w:cs="宋体"/>
          <w:color w:val="000"/>
          <w:sz w:val="28"/>
          <w:szCs w:val="28"/>
        </w:rPr>
        <w:t xml:space="preserve">6、深入基层调研，前瞻性地解决工作中的各种问题。</w:t>
      </w:r>
    </w:p>
    <w:p>
      <w:pPr>
        <w:ind w:left="0" w:right="0" w:firstLine="560"/>
        <w:spacing w:before="450" w:after="450" w:line="312" w:lineRule="auto"/>
      </w:pPr>
      <w:r>
        <w:rPr>
          <w:rFonts w:ascii="宋体" w:hAnsi="宋体" w:eastAsia="宋体" w:cs="宋体"/>
          <w:color w:val="000"/>
          <w:sz w:val="28"/>
          <w:szCs w:val="28"/>
        </w:rPr>
        <w:t xml:space="preserve">在新核定的机构编制中，各基层局都设置了发票管理所。为了不断的发现和解决发票管理工作中存在的问题，进一步完善和改进发票管理办法。今年市局将由市局发票所牵头，抽调人员组成工作组，深入所有的基层税务所进行调研，听取基层对发票管理工作的意见和建议，全面掌握基层发票管理状况，及时改进工作中不足之处，实现发票管理为税收征管服务、机关为基层服务的目标和宗旨。在此基础上，市局发票所还将在适当时期，会同各管理局重点对邮电通讯业、保险业的发票使用情况进行深入调研，寻找解决问题的途径。并针对上述行业在发票管理使用过程中存在的不规范行为，提出解决的办法，形成调研材料向市局党组汇报，特殊情况将一并上报省局，并将两个行业用票纳入正常的发票管理范围。</w:t>
      </w:r>
    </w:p>
    <w:p>
      <w:pPr>
        <w:ind w:left="0" w:right="0" w:firstLine="560"/>
        <w:spacing w:before="450" w:after="450" w:line="312" w:lineRule="auto"/>
      </w:pPr>
      <w:r>
        <w:rPr>
          <w:rFonts w:ascii="宋体" w:hAnsi="宋体" w:eastAsia="宋体" w:cs="宋体"/>
          <w:color w:val="000"/>
          <w:sz w:val="28"/>
          <w:szCs w:val="28"/>
        </w:rPr>
        <w:t xml:space="preserve">7、学习先进管理经验，不断开阔工作视野。</w:t>
      </w:r>
    </w:p>
    <w:p>
      <w:pPr>
        <w:ind w:left="0" w:right="0" w:firstLine="560"/>
        <w:spacing w:before="450" w:after="450" w:line="312" w:lineRule="auto"/>
      </w:pPr>
      <w:r>
        <w:rPr>
          <w:rFonts w:ascii="宋体" w:hAnsi="宋体" w:eastAsia="宋体" w:cs="宋体"/>
          <w:color w:val="000"/>
          <w:sz w:val="28"/>
          <w:szCs w:val="28"/>
        </w:rPr>
        <w:t xml:space="preserve">我们在不断加强发票管理的同时，要不断的自我否定，勇于学习和借鉴外地在发票管理方面的成功经验，把*的发票管理工作做实、做细、做好。为此，市局准备在5月份带领基层局发票管理人员到省内发票管理好的城市参观学习，查找自身的不足，丰富自身的管理经验，提高自身管理水平，力争跨入全省2024年发票管理工作先进行列。</w:t>
      </w:r>
    </w:p>
    <w:p>
      <w:pPr>
        <w:ind w:left="0" w:right="0" w:firstLine="560"/>
        <w:spacing w:before="450" w:after="450" w:line="312" w:lineRule="auto"/>
      </w:pPr>
      <w:r>
        <w:rPr>
          <w:rFonts w:ascii="宋体" w:hAnsi="宋体" w:eastAsia="宋体" w:cs="宋体"/>
          <w:color w:val="000"/>
          <w:sz w:val="28"/>
          <w:szCs w:val="28"/>
        </w:rPr>
        <w:t xml:space="preserve">同志们：一年之际在于春，在新的形势和任务面前，发票管理工作面临着新的机遇和挑战。全市从事发票管理工作的同志一定要克服等、靠、看的消极思想，深刻认识肩负的责任和使命，振奋精神，增强信心，按照市局党组的统一部署，勤奋学习，努力工作，打造良好的思想和业务素质，不断提高发票管理水平，开创我市发票管理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2025-05-02T19:18:23+08:00</dcterms:created>
  <dcterms:modified xsi:type="dcterms:W3CDTF">2025-05-02T19:18:23+08:00</dcterms:modified>
</cp:coreProperties>
</file>

<file path=docProps/custom.xml><?xml version="1.0" encoding="utf-8"?>
<Properties xmlns="http://schemas.openxmlformats.org/officeDocument/2006/custom-properties" xmlns:vt="http://schemas.openxmlformats.org/officeDocument/2006/docPropsVTypes"/>
</file>