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××景区工商局长在民主生活会发言提纲</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景区工商局长在民主生活会发言提纲2024年上半年，在市局党组和××党工委的正确领导下，在各有关部门的大力支持和密切配合下，景区分局以深入开展“执法能力建设年”活动为主线，以××体制调整为契机，以进一步转变工作作风，提高监管服务水平为重点...</w:t>
      </w:r>
    </w:p>
    <w:p>
      <w:pPr>
        <w:ind w:left="0" w:right="0" w:firstLine="560"/>
        <w:spacing w:before="450" w:after="450" w:line="312" w:lineRule="auto"/>
      </w:pPr>
      <w:r>
        <w:rPr>
          <w:rFonts w:ascii="宋体" w:hAnsi="宋体" w:eastAsia="宋体" w:cs="宋体"/>
          <w:color w:val="000"/>
          <w:sz w:val="28"/>
          <w:szCs w:val="28"/>
        </w:rPr>
        <w:t xml:space="preserve">××景区工商局长在民主生活会发言提纲</w:t>
      </w:r>
    </w:p>
    <w:p>
      <w:pPr>
        <w:ind w:left="0" w:right="0" w:firstLine="560"/>
        <w:spacing w:before="450" w:after="450" w:line="312" w:lineRule="auto"/>
      </w:pPr>
      <w:r>
        <w:rPr>
          <w:rFonts w:ascii="宋体" w:hAnsi="宋体" w:eastAsia="宋体" w:cs="宋体"/>
          <w:color w:val="000"/>
          <w:sz w:val="28"/>
          <w:szCs w:val="28"/>
        </w:rPr>
        <w:t xml:space="preserve">2024年上半年，在市局党组和××党工委的正确领导下，在各有关部门的大力支持和密切配合下，景区分局以深入开展“执法能力建设年”活动为主线，以××体制调整为契机，以进一步转变工作作风，提高监管服务水平为重点，狠抓队伍建设，强化市场监管，深入开展了以整顿和规范市场经济秩序为中心的各项工</w:t>
      </w:r>
    </w:p>
    <w:p>
      <w:pPr>
        <w:ind w:left="0" w:right="0" w:firstLine="560"/>
        <w:spacing w:before="450" w:after="450" w:line="312" w:lineRule="auto"/>
      </w:pPr>
      <w:r>
        <w:rPr>
          <w:rFonts w:ascii="宋体" w:hAnsi="宋体" w:eastAsia="宋体" w:cs="宋体"/>
          <w:color w:val="000"/>
          <w:sz w:val="28"/>
          <w:szCs w:val="28"/>
        </w:rPr>
        <w:t xml:space="preserve">作，切实加强基础管理，求真务实，开拓创新，取得了一定成绩。</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为尽快适应××执法管理及服务的新形势，分局牢固树立“以人为本”的思想，找准自身建设与行政工作的结合点，把做好政治思想工作作为做好各项工作的坚实保障，坚持多措并举，强基固本，努力提高队伍素质，围绕“行政执法能力建设年”活动，结合景区实际，开展了五项工作：一是在全体人员中开展“景区体制变，我们怎么办”为主题的大讨论。主要目的就是通过开展讨论活动，凝聚大家的智慧，解放大家的思想，统一大家的思路，进一步明确“只要××能发展，我们甘愿担风险”的思想，为做好各项工作提供一个坚实的思想保障。二是加强“四个教育”。加强宗旨教育，组织干部职工认真学习党的十六大及十六届四中全会精神，贯彻和落实好市委市政府、××党工委的工作任务，让大家正确行使手中权力，全心全意为××建设服好务尽好力；加强职业道德教育，引导干部职工忠于职守、爱岗敬业，并进行换位思考，设身处地为游客着想，自觉规范自身言行，为××增光；加强依法行政教育，本着“联系实际、突出重点、集中授课、分散学习”的原则，重点学习与我们执法相关的法律法规，同时结合本系统因不作为和乱作为导致的败诉的反面事例，不断向干部职工敲警钟，努力提高大家依法行政的自觉性；加强技能培训，学习执法程序、执法技巧及待人接物的方法等，努力提高同志们的工作能力，提升服务水平。三是抓好“三项整顿”，采取自查自纠、互帮互查等方式，开展好“思想、作风、纪律”三项整顿活动。四是制定实施了《工作量化登记表》及《量化考核实施细则》，召开了科所长专题会，同时分局、科所、一般工作人员层层签订了各种责任书，各科所还建立了学习园地。3月份还组织科所长到外地参观学习了工商所日行为规范，从而使我局队伍建设及各方面工作都有了很大的起色。五是分局党组一班人从大处着眼，细微入手，时刻注重用榜样的力量激励人，用团结的风气凝聚人。建立实施了工作联系点制度、党员恳谈制度等，广泛与群众接触谈心，及时把好把准了干部职工的思想动态。在“三月三”、“三月十五”、“蟠桃盛会”、“五一”等重大节假日，班子成员均和基层工商的同志同吃共住，一同工作在监管执法一线。激发了大家的积极性和创造性，工作热情空前高涨。</w:t>
      </w:r>
    </w:p>
    <w:p>
      <w:pPr>
        <w:ind w:left="0" w:right="0" w:firstLine="560"/>
        <w:spacing w:before="450" w:after="450" w:line="312" w:lineRule="auto"/>
      </w:pPr>
      <w:r>
        <w:rPr>
          <w:rFonts w:ascii="宋体" w:hAnsi="宋体" w:eastAsia="宋体" w:cs="宋体"/>
          <w:color w:val="000"/>
          <w:sz w:val="28"/>
          <w:szCs w:val="28"/>
        </w:rPr>
        <w:t xml:space="preserve">二、工商业务工作方面</w:t>
      </w:r>
    </w:p>
    <w:p>
      <w:pPr>
        <w:ind w:left="0" w:right="0" w:firstLine="560"/>
        <w:spacing w:before="450" w:after="450" w:line="312" w:lineRule="auto"/>
      </w:pPr>
      <w:r>
        <w:rPr>
          <w:rFonts w:ascii="宋体" w:hAnsi="宋体" w:eastAsia="宋体" w:cs="宋体"/>
          <w:color w:val="000"/>
          <w:sz w:val="28"/>
          <w:szCs w:val="28"/>
        </w:rPr>
        <w:t xml:space="preserve">到位3万多元。所办案件基本做到了事实清楚、证据确凿、程序合法、定性准确、处罚得当。没发生一起行政复议和诉讼案件。四是认真贯彻落实省、市局关于“五项清理”工作的指示要求，从景区的实际出发，保证了“五项清理”工作扎实、有效地开展。上半年来，清理一般程序执法案件44起，其中分局36起，基层工商所8起，清理消费者申诉58起，无一起发现问题；未发生一起对执法人员的举报，清理行政性收费也没发现任何问题，同时，积极稳妥地做好了对执法队伍的清理，确保了队伍的稳定和各项工作的开展。</w:t>
      </w:r>
    </w:p>
    <w:p>
      <w:pPr>
        <w:ind w:left="0" w:right="0" w:firstLine="560"/>
        <w:spacing w:before="450" w:after="450" w:line="312" w:lineRule="auto"/>
      </w:pPr>
      <w:r>
        <w:rPr>
          <w:rFonts w:ascii="宋体" w:hAnsi="宋体" w:eastAsia="宋体" w:cs="宋体"/>
          <w:color w:val="000"/>
          <w:sz w:val="28"/>
          <w:szCs w:val="28"/>
        </w:rPr>
        <w:t xml:space="preserve">三、优质服务工作方面</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局党组在市局党组和××党工委的正确领导下，取得了一定成绩，但是我们清醒地认识到在很多方面还存有问题和不足，我作为班子的领头人，深感自己的责任重大，为此，针对自己在思想、作风、纪律等方面存在的问题，进行了认真的反思，自身存在的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（一）对邓小平理论和“三个代表思想”以及党的十六大、十六届</w:t>
      </w:r>
    </w:p>
    <w:p>
      <w:pPr>
        <w:ind w:left="0" w:right="0" w:firstLine="560"/>
        <w:spacing w:before="450" w:after="450" w:line="312" w:lineRule="auto"/>
      </w:pPr>
      <w:r>
        <w:rPr>
          <w:rFonts w:ascii="宋体" w:hAnsi="宋体" w:eastAsia="宋体" w:cs="宋体"/>
          <w:color w:val="000"/>
          <w:sz w:val="28"/>
          <w:szCs w:val="28"/>
        </w:rPr>
        <w:t xml:space="preserve">三、四中全会精神学习不够，认识比较肤浅。特别是对其精神实质和基本原理理解不深，满足于一知半解，开拓创新精神不够，求稳、怕乱。对于结合新形势、新特点开展工作虽然热情高、兴趣浓，但有些工作还在照搬一些老模式，这样就造成了形势和任务对我们的要求自身建设不相适应的矛盾，有时工作显得被动。</w:t>
      </w:r>
    </w:p>
    <w:p>
      <w:pPr>
        <w:ind w:left="0" w:right="0" w:firstLine="560"/>
        <w:spacing w:before="450" w:after="450" w:line="312" w:lineRule="auto"/>
      </w:pPr>
      <w:r>
        <w:rPr>
          <w:rFonts w:ascii="宋体" w:hAnsi="宋体" w:eastAsia="宋体" w:cs="宋体"/>
          <w:color w:val="000"/>
          <w:sz w:val="28"/>
          <w:szCs w:val="28"/>
        </w:rPr>
        <w:t xml:space="preserve">（二）运用科学的发展观解决问题的方式、方法不灵活，存有工作急躁，下属往往批评多，表扬宽慰的话少，容易使部分同志产生误解，对深层次复杂的遗留问题，不愿触及或怕引起大的争议和麻烦，带来工作被动难以收场，有时满足于只要自己能做到、做好，对其他同志的思想认识和行动、工作态度不愿多说、多做交流和思想政治工作。三是有满足于现状的表现，认为工作安排了、会开了、心也操了，该协调的问题也协调过，具体工作有分工领导，就足够了，至于效果能否达到最佳，抓的彻底不彻底就过问不及时，造成工作不求一流，但求无过，强调客观因素多，满足于完成上级交办的任务就行，楞角不突出的现象。</w:t>
      </w:r>
    </w:p>
    <w:p>
      <w:pPr>
        <w:ind w:left="0" w:right="0" w:firstLine="560"/>
        <w:spacing w:before="450" w:after="450" w:line="312" w:lineRule="auto"/>
      </w:pPr>
      <w:r>
        <w:rPr>
          <w:rFonts w:ascii="宋体" w:hAnsi="宋体" w:eastAsia="宋体" w:cs="宋体"/>
          <w:color w:val="000"/>
          <w:sz w:val="28"/>
          <w:szCs w:val="28"/>
        </w:rPr>
        <w:t xml:space="preserve">（三）健全完善“三个体系”提高领导水平和执政能力和谐社会方面的情况；政治思想工作力度不够，没有形成一套行之有效的好方法，“一岗多责”意识不强，普遍存在重业务工作，轻队伍建设与管理的倾向。一是深入基层少，与同志们的沟通不够，特别是在解决基层所办公、生活等方面问题没做好，有些实际困难没解决好，关心职工不够。二是对工商行政管理的一些新理论、新法规学习不够，理解不深，忙于行政性事务，对工作缺乏理论性指导，特别是《行政许可法》的实施，没有深入地系统地学习理解。使工作没有创新，影响了工作人员的工作进取心。</w:t>
      </w:r>
    </w:p>
    <w:p>
      <w:pPr>
        <w:ind w:left="0" w:right="0" w:firstLine="560"/>
        <w:spacing w:before="450" w:after="450" w:line="312" w:lineRule="auto"/>
      </w:pPr>
      <w:r>
        <w:rPr>
          <w:rFonts w:ascii="宋体" w:hAnsi="宋体" w:eastAsia="宋体" w:cs="宋体"/>
          <w:color w:val="000"/>
          <w:sz w:val="28"/>
          <w:szCs w:val="28"/>
        </w:rPr>
        <w:t xml:space="preserve">（四）在坚持立党为公、执政为民，密切联系群众，转变工作作风和廉洁自律方面，对贯彻落实各级关于立足职能积极参与构建社会主义和谐社会的有关精神不够全面，还有欠缺。一是对××景区的特殊情况调查不够，估计不足，限制取缔与规范完善、严格执法与村民之间的矛盾，如何更好地发挥工商执法人员的积极性探索不够。二是在执行“两项禁令”上还有薄弱环节，认为在××上工作地理、气候条件差，同志们很辛苦，还需协调各方面关系和担负一定的接待任务，特别是对个别饮酒问题，没有完全开脱。三是廉洁自律上还有妥协现象，譬如在干部职工的用车、公务接待等方面，公私不很分明，往往考虑到一些同志的切身利益和特殊性，放宽了应坚持的原则性。</w:t>
      </w:r>
    </w:p>
    <w:p>
      <w:pPr>
        <w:ind w:left="0" w:right="0" w:firstLine="560"/>
        <w:spacing w:before="450" w:after="450" w:line="312" w:lineRule="auto"/>
      </w:pPr>
      <w:r>
        <w:rPr>
          <w:rFonts w:ascii="宋体" w:hAnsi="宋体" w:eastAsia="宋体" w:cs="宋体"/>
          <w:color w:val="000"/>
          <w:sz w:val="28"/>
          <w:szCs w:val="28"/>
        </w:rPr>
        <w:t xml:space="preserve">（五）保先教育“回头看”活动落实情况，总体上看，我作为分局党组书记，能够模范带头，立足平凡岗位、无私奉献，热情服务、甘为公仆，廉洁自律、为人楷模，做到在困境中当好引路人，在矛盾中当好破解人，在工作中当好带头人，充分发挥表率作用。但也存在着一些不容忽视的问题，对个别人的思想工作做的不到位，主要表现在，少数党员理想信念不坚定，有的宗旨观念淡薄，不是吃苦在前，享受在后；有的思想空虚，精神不振，不思进取；有的组织纪律观念淡薄，对错误的东西不批评、不斗争，在全局中造成较大负面影响。</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不断加强政治理论和业务知识的学习，提高驾驭工作的能力，端正学习态度，改进学习方法，理论联系实际，认真学习马列主义、毛泽东思想、邓小平理论及“三个代表”重要思想，提高用“三个代表”重要思想统领工作实际工作实践的自觉性，牢记“两个务必”，塑造良好的公仆形象，狠抓干部职工培训教育。落实周五学习日等日常定期学习制度，加强对干部职工进行邓小平理论、“三个代表”重要思想、十届</w:t>
      </w:r>
    </w:p>
    <w:p>
      <w:pPr>
        <w:ind w:left="0" w:right="0" w:firstLine="560"/>
        <w:spacing w:before="450" w:after="450" w:line="312" w:lineRule="auto"/>
      </w:pPr>
      <w:r>
        <w:rPr>
          <w:rFonts w:ascii="宋体" w:hAnsi="宋体" w:eastAsia="宋体" w:cs="宋体"/>
          <w:color w:val="000"/>
          <w:sz w:val="28"/>
          <w:szCs w:val="28"/>
        </w:rPr>
        <w:t xml:space="preserve">三、四中全会精神、形势政策、民主法制、维护社会稳定和社会主义道德教育。努力提高干部职工的履职能力和综合素质。不断更新知识，开拓视野，适应新时期工商行政管理工作的要求。</w:t>
      </w:r>
    </w:p>
    <w:p>
      <w:pPr>
        <w:ind w:left="0" w:right="0" w:firstLine="560"/>
        <w:spacing w:before="450" w:after="450" w:line="312" w:lineRule="auto"/>
      </w:pPr>
      <w:r>
        <w:rPr>
          <w:rFonts w:ascii="宋体" w:hAnsi="宋体" w:eastAsia="宋体" w:cs="宋体"/>
          <w:color w:val="000"/>
          <w:sz w:val="28"/>
          <w:szCs w:val="28"/>
        </w:rPr>
        <w:t xml:space="preserve">（二）以“执法能力建设年”活动为契机，通过各种思想教育及作风整顿改进工作作风，提高思想水平。一是通过教育使全体党员进一步增强宗旨意识，端正执法指导思想，把立党为公、执法为民的要求落实到景区旅游市场监管和执法实践中去。在业务工作中体现和做到权为民所用，情为民所系，利为民所谋。二是通过加强法纪教育使党员领导干部自觉地知法懂法，遵纪守法，按照“为民、务实、清廉”的要求规范自身行为，坚决纠正和防止执法争利、执法扰民、乱收乱罚、徇私枉法等违法违纪行为。三是通过和加强示范教育和警示教育，形成崇尚先进、比学赶超的浓厚氛围，激励大家忠于职守、勇于负责，清正廉洁，心往一处想，劲往一处使，努力为景区经营秩序管理献计献策，提供强有力的保障。同时以一些违法违纪案件作为反面典型，进行警示教育，以事说理，以案明纪，吸取教训，引以为戒。四是加强廉政教育，时刻把自己置于群众的监督之下，“金杯、银杯，不如老百姓的口碑”，工作成效如何，由广大游人及人民群众做定论。虚心接受群众的批评和建议，进一步增加党性原则，在群众中树立好共产党员的良好形象是关键。</w:t>
      </w:r>
    </w:p>
    <w:p>
      <w:pPr>
        <w:ind w:left="0" w:right="0" w:firstLine="560"/>
        <w:spacing w:before="450" w:after="450" w:line="312" w:lineRule="auto"/>
      </w:pPr>
      <w:r>
        <w:rPr>
          <w:rFonts w:ascii="宋体" w:hAnsi="宋体" w:eastAsia="宋体" w:cs="宋体"/>
          <w:color w:val="000"/>
          <w:sz w:val="28"/>
          <w:szCs w:val="28"/>
        </w:rPr>
        <w:t xml:space="preserve">（三）以这次民主生活会为动力，针对查摆问题，扎实抓好整改。一是发挥好“一个作用”，俗话说：火车跑得快，全靠车头带，我们将不遗余力地抓好班子建设和党员队伍建设，发挥党组和党员的模范表率作用，要求群众做到的事情，党组成员和党员首先做到；要求群众不做的事情，党组成员坚决不做，敢于叫响“向我看齐”、“对我监督”的口号，落实好省局提出的“执法能力建设年”活动和进一步加强作风建设。</w:t>
      </w:r>
    </w:p>
    <w:p>
      <w:pPr>
        <w:ind w:left="0" w:right="0" w:firstLine="560"/>
        <w:spacing w:before="450" w:after="450" w:line="312" w:lineRule="auto"/>
      </w:pPr>
      <w:r>
        <w:rPr>
          <w:rFonts w:ascii="宋体" w:hAnsi="宋体" w:eastAsia="宋体" w:cs="宋体"/>
          <w:color w:val="000"/>
          <w:sz w:val="28"/>
          <w:szCs w:val="28"/>
        </w:rPr>
        <w:t xml:space="preserve">四、加强对各科（室）所的监督管理；对班子成员培训、自我教育的力度；从严落实各项规章制度。一是要进一步加强班子和科所长骨干队伍的建设，坚持实施好中心组学习制度，建立干部学习档案，健全理论学习的约束和激励机制，将各科所的理论学习纳入年终考核，切实提高干部的素质。把党组建设成为求真务实、开拓创新、民主团结、勤政廉洁的好班子。二是要进一步抓好基层所党组织建设，加强对党员的教育和监督，严格组织生活，充分发挥支部的战斗堡垒和党员的先锋模范作用。三是要进一步建立完善督查督办和责任追究制度，加大对违纪违规事件的处理力度和责任追究力度，确保各项工作的顺利进行。</w:t>
      </w:r>
    </w:p>
    <w:p>
      <w:pPr>
        <w:ind w:left="0" w:right="0" w:firstLine="560"/>
        <w:spacing w:before="450" w:after="450" w:line="312" w:lineRule="auto"/>
      </w:pPr>
      <w:r>
        <w:rPr>
          <w:rFonts w:ascii="宋体" w:hAnsi="宋体" w:eastAsia="宋体" w:cs="宋体"/>
          <w:color w:val="000"/>
          <w:sz w:val="28"/>
          <w:szCs w:val="28"/>
        </w:rPr>
        <w:t xml:space="preserve">总之，通过这次民主生活会，我有信心、有决心克服自身存在的缺点和问题。在今后的工作中，我将带领景区工商分局党组，不折不扣地执行市局党组和××党工委的决意，坚决按照上级领导的意图办事，并充分发挥工作的主动性，为景区工商队伍的建设和××景区旅游经济的发展做出应有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2025-05-03T07:25:28+08:00</dcterms:created>
  <dcterms:modified xsi:type="dcterms:W3CDTF">2025-05-03T07:25:28+08:00</dcterms:modified>
</cp:coreProperties>
</file>

<file path=docProps/custom.xml><?xml version="1.0" encoding="utf-8"?>
<Properties xmlns="http://schemas.openxmlformats.org/officeDocument/2006/custom-properties" xmlns:vt="http://schemas.openxmlformats.org/officeDocument/2006/docPropsVTypes"/>
</file>