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人民医院奠基仪式上的讲话</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人民医院奠基仪式上的讲话各位领导、各位来宾、朋友们：大家好！今天我们欢聚在薛埠镇，共同迎接一个美好的时刻，在上级各部门和领导的高度重视和亲切关怀下，关系到百姓切身大事的茅山地区人民医院群体工程在此举行隆重的奠基仪式，揭开了工程开工建设的序幕...</w:t>
      </w:r>
    </w:p>
    <w:p>
      <w:pPr>
        <w:ind w:left="0" w:right="0" w:firstLine="560"/>
        <w:spacing w:before="450" w:after="450" w:line="312" w:lineRule="auto"/>
      </w:pPr>
      <w:r>
        <w:rPr>
          <w:rFonts w:ascii="宋体" w:hAnsi="宋体" w:eastAsia="宋体" w:cs="宋体"/>
          <w:color w:val="000"/>
          <w:sz w:val="28"/>
          <w:szCs w:val="28"/>
        </w:rPr>
        <w:t xml:space="preserve">人民医院奠基仪式上的讲话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朋友们：大家好！今天我们欢聚在薛埠镇，共同迎接一个美好的时刻，在上级各部门和领导的高度重视和亲切关怀下，关系到百姓切身大事的茅山地区人民医院群体工程在此举行隆重的奠基仪式，揭开了工程开工建设的序幕。在此，我作为施工方代表向工程的开工表示热烈的祝贺！对光临开工仪式的各位领导、各位来宾表示热烈的欢迎！并向各位来宾和朋友们致以美好的祝愿！**公司，系**市经济开发区的一家股份制建筑企业，多年以来，在市建设局、政府相关部门的大力支持和鼎力相助下，经过公司上下的努力和拼搏，取得了一定的成绩和荣誉。</w:t>
      </w:r>
    </w:p>
    <w:p>
      <w:pPr>
        <w:ind w:left="0" w:right="0" w:firstLine="560"/>
        <w:spacing w:before="450" w:after="450" w:line="312" w:lineRule="auto"/>
      </w:pPr>
      <w:r>
        <w:rPr>
          <w:rFonts w:ascii="宋体" w:hAnsi="宋体" w:eastAsia="宋体" w:cs="宋体"/>
          <w:color w:val="000"/>
          <w:sz w:val="28"/>
          <w:szCs w:val="28"/>
        </w:rPr>
        <w:t xml:space="preserve">企业先后获得多项“全面质量管理金奖”和“最佳企业”称号，系江苏省人民政府授予的“AAA级重合同守信用企业”，近年来，公司获得的省级以上优质工程奖项24项，省级文明工地26项，其它地、市级单项奖更是年年榜上有名。20xx年，公司成功改制以来，运营情况良好。</w:t>
      </w:r>
    </w:p>
    <w:p>
      <w:pPr>
        <w:ind w:left="0" w:right="0" w:firstLine="560"/>
        <w:spacing w:before="450" w:after="450" w:line="312" w:lineRule="auto"/>
      </w:pPr>
      <w:r>
        <w:rPr>
          <w:rFonts w:ascii="宋体" w:hAnsi="宋体" w:eastAsia="宋体" w:cs="宋体"/>
          <w:color w:val="000"/>
          <w:sz w:val="28"/>
          <w:szCs w:val="28"/>
        </w:rPr>
        <w:t xml:space="preserve">目前，企业正按照质量管理体系、环境卫生管理体系、职业健康安全管理体系的要求，进行更加规范有序的管理。茅山地区人民医院工程通过公开招标，我公司以合理的报价、完善的施工方案一举中标。</w:t>
      </w:r>
    </w:p>
    <w:p>
      <w:pPr>
        <w:ind w:left="0" w:right="0" w:firstLine="560"/>
        <w:spacing w:before="450" w:after="450" w:line="312" w:lineRule="auto"/>
      </w:pPr>
      <w:r>
        <w:rPr>
          <w:rFonts w:ascii="宋体" w:hAnsi="宋体" w:eastAsia="宋体" w:cs="宋体"/>
          <w:color w:val="000"/>
          <w:sz w:val="28"/>
          <w:szCs w:val="28"/>
        </w:rPr>
        <w:t xml:space="preserve">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在薛埠镇这片热土上，**公司是刚刚踏上，我们愿意接受当地政府和相关行业主管部门的监督，虚心接受兄弟单位的诚恳关心，服从建设单位和监理单位的现场管理，遵章做事，规范施工，争创精品，奉献出“**公司”的智慧、勤劳和汗水，展示“**公司”管理严格、精品倍出的风采。</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建设方密切配合，保质、保量、如期完成该项工程的施工任务，把关系到茅山地区人民的“民心”工程顺利完工。我们一定会继续树立**公司的形象和品牌，为茅山地区的人民作出自己应有的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2025-05-03T00:03:44+08:00</dcterms:created>
  <dcterms:modified xsi:type="dcterms:W3CDTF">2025-05-03T00:03:44+08:00</dcterms:modified>
</cp:coreProperties>
</file>

<file path=docProps/custom.xml><?xml version="1.0" encoding="utf-8"?>
<Properties xmlns="http://schemas.openxmlformats.org/officeDocument/2006/custom-properties" xmlns:vt="http://schemas.openxmlformats.org/officeDocument/2006/docPropsVTypes"/>
</file>