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“入党为什么、现在做什么、将来留什么”大讨论发言稿</w:t>
      </w:r>
      <w:bookmarkEnd w:id="1"/>
    </w:p>
    <w:p>
      <w:pPr>
        <w:jc w:val="center"/>
        <w:spacing w:before="0" w:after="450"/>
      </w:pPr>
      <w:r>
        <w:rPr>
          <w:rFonts w:ascii="Arial" w:hAnsi="Arial" w:eastAsia="Arial" w:cs="Arial"/>
          <w:color w:val="999999"/>
          <w:sz w:val="20"/>
          <w:szCs w:val="20"/>
        </w:rPr>
        <w:t xml:space="preserve">来源：网络  作者：寂夜思潮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“入党为什么、现在做什么、将来留什么”大讨论发言稿“入党为什么、现在做什么、将来留什么”大讨论发言稿县委常委、县委办主任　xxx根据市委先进性教育活动办公室的通知要求，我对“三个什么”的问题进行了认真思考，有了一些初步的认识。在这里我抛砖引...</w:t>
      </w:r>
    </w:p>
    <w:p>
      <w:pPr>
        <w:ind w:left="0" w:right="0" w:firstLine="560"/>
        <w:spacing w:before="450" w:after="450" w:line="312" w:lineRule="auto"/>
      </w:pPr>
      <w:r>
        <w:rPr>
          <w:rFonts w:ascii="宋体" w:hAnsi="宋体" w:eastAsia="宋体" w:cs="宋体"/>
          <w:color w:val="000"/>
          <w:sz w:val="28"/>
          <w:szCs w:val="28"/>
        </w:rPr>
        <w:t xml:space="preserve">“入党为什么、现在做什么、将来留什么”大讨论发言稿</w:t>
      </w:r>
    </w:p>
    <w:p>
      <w:pPr>
        <w:ind w:left="0" w:right="0" w:firstLine="560"/>
        <w:spacing w:before="450" w:after="450" w:line="312" w:lineRule="auto"/>
      </w:pPr>
      <w:r>
        <w:rPr>
          <w:rFonts w:ascii="宋体" w:hAnsi="宋体" w:eastAsia="宋体" w:cs="宋体"/>
          <w:color w:val="000"/>
          <w:sz w:val="28"/>
          <w:szCs w:val="28"/>
        </w:rPr>
        <w:t xml:space="preserve">“入党为什么、现在做什么、将来留什么”</w:t>
      </w:r>
    </w:p>
    <w:p>
      <w:pPr>
        <w:ind w:left="0" w:right="0" w:firstLine="560"/>
        <w:spacing w:before="450" w:after="450" w:line="312" w:lineRule="auto"/>
      </w:pPr>
      <w:r>
        <w:rPr>
          <w:rFonts w:ascii="宋体" w:hAnsi="宋体" w:eastAsia="宋体" w:cs="宋体"/>
          <w:color w:val="000"/>
          <w:sz w:val="28"/>
          <w:szCs w:val="28"/>
        </w:rPr>
        <w:t xml:space="preserve">大讨论发言稿</w:t>
      </w:r>
    </w:p>
    <w:p>
      <w:pPr>
        <w:ind w:left="0" w:right="0" w:firstLine="560"/>
        <w:spacing w:before="450" w:after="450" w:line="312" w:lineRule="auto"/>
      </w:pPr>
      <w:r>
        <w:rPr>
          <w:rFonts w:ascii="宋体" w:hAnsi="宋体" w:eastAsia="宋体" w:cs="宋体"/>
          <w:color w:val="000"/>
          <w:sz w:val="28"/>
          <w:szCs w:val="28"/>
        </w:rPr>
        <w:t xml:space="preserve">县委常委、县委办主任　xxx根据市委先进性教育活动办公室的通知要求，我对“三个什么”的问题进行了认真思考，有了一些初步的认识。在这里我抛砖引玉，请在座的各位领导批评指教。</w:t>
      </w:r>
    </w:p>
    <w:p>
      <w:pPr>
        <w:ind w:left="0" w:right="0" w:firstLine="560"/>
        <w:spacing w:before="450" w:after="450" w:line="312" w:lineRule="auto"/>
      </w:pPr>
      <w:r>
        <w:rPr>
          <w:rFonts w:ascii="宋体" w:hAnsi="宋体" w:eastAsia="宋体" w:cs="宋体"/>
          <w:color w:val="000"/>
          <w:sz w:val="28"/>
          <w:szCs w:val="28"/>
        </w:rPr>
        <w:t xml:space="preserve">江泽民同志曾在20xx年的广东高州领导干部“三讲”教育会议上语重心长地指出：“每一个领导干部都应好好想一想，参加革命是为什么？在领导岗位上应该做什么？将来身后应该留点什么？把这些问题想清楚了，想正确了，我们就能做到一身正气，堂堂正正。”其实，每一名共产党员都应该深刻理解为什么、做什么、留什么的问题，而对于共产党员的一名领导干部尤其重要。</w:t>
      </w:r>
    </w:p>
    <w:p>
      <w:pPr>
        <w:ind w:left="0" w:right="0" w:firstLine="560"/>
        <w:spacing w:before="450" w:after="450" w:line="312" w:lineRule="auto"/>
      </w:pPr>
      <w:r>
        <w:rPr>
          <w:rFonts w:ascii="宋体" w:hAnsi="宋体" w:eastAsia="宋体" w:cs="宋体"/>
          <w:color w:val="000"/>
          <w:sz w:val="28"/>
          <w:szCs w:val="28"/>
        </w:rPr>
        <w:t xml:space="preserve">一、入党为什么？</w:t>
      </w:r>
    </w:p>
    <w:p>
      <w:pPr>
        <w:ind w:left="0" w:right="0" w:firstLine="560"/>
        <w:spacing w:before="450" w:after="450" w:line="312" w:lineRule="auto"/>
      </w:pPr>
      <w:r>
        <w:rPr>
          <w:rFonts w:ascii="宋体" w:hAnsi="宋体" w:eastAsia="宋体" w:cs="宋体"/>
          <w:color w:val="000"/>
          <w:sz w:val="28"/>
          <w:szCs w:val="28"/>
        </w:rPr>
        <w:t xml:space="preserve">当初我们都曾在入党志愿书中写到这个问题，而且说的可能还很多。具体到我个人，我想主要有三条：一是为了干事业，实现自身的人生价值。我出身农村，但却充满着干事创业的热情和冲动，加入共产党后，我和其他党员一样有了共产党人的崇高理想，那就是“为实现共产主义而奋斗终身”。千里之行，始于足下。多年来，我始终坚持今天的努力与远大的理想相结合，凭着忠诚为党的伟大事业而奋斗。二是为了做公仆，全心全意为人民服务。做人民的公仆，就应该为人民办事，就要做到情为民所系，利为民所谋，权为民所用。就县委机关而言，就必须把服务县委和维护人民群众利益作为工作的根本出发点和落脚点，要主动解决群众的生活疾苦，积极引导群众致富奔小康，做到权为民所用、利为民所谋。三是为了当表率，发挥先锋模范作用。共产党是中国工人阶级的先锋队，加入先锋队的一员，就应该处处做表率。端正入党动机，则是新形势下保持共产党员先进性的前提条件和坚实基础。办公室作为县委联系群众的桥梁和纽带，要时刻发挥领导机关的表率作用，立足岗位、身体力行，保持县委的良好形象，体现共产党的先进性。</w:t>
      </w:r>
    </w:p>
    <w:p>
      <w:pPr>
        <w:ind w:left="0" w:right="0" w:firstLine="560"/>
        <w:spacing w:before="450" w:after="450" w:line="312" w:lineRule="auto"/>
      </w:pPr>
      <w:r>
        <w:rPr>
          <w:rFonts w:ascii="宋体" w:hAnsi="宋体" w:eastAsia="宋体" w:cs="宋体"/>
          <w:color w:val="000"/>
          <w:sz w:val="28"/>
          <w:szCs w:val="28"/>
        </w:rPr>
        <w:t xml:space="preserve">二、现在干什么？</w:t>
      </w:r>
    </w:p>
    <w:p>
      <w:pPr>
        <w:ind w:left="0" w:right="0" w:firstLine="560"/>
        <w:spacing w:before="450" w:after="450" w:line="312" w:lineRule="auto"/>
      </w:pPr>
      <w:r>
        <w:rPr>
          <w:rFonts w:ascii="宋体" w:hAnsi="宋体" w:eastAsia="宋体" w:cs="宋体"/>
          <w:color w:val="000"/>
          <w:sz w:val="28"/>
          <w:szCs w:val="28"/>
        </w:rPr>
        <w:t xml:space="preserve">每一名党员领导干部都应该深入思考这个问题。具体到县委办公室，一是要坚持不懈地加强理论学习。当前特别要深入学习“三个代表”重要思想，做到“五个深刻理解、五个明确”。即深刻理解“三个代表”重要思想的时代性，明确“三个代表”重要思想是在科学判断党的历史方位的基础上提出来的；深刻理解“三个代表”重要思想的实践基础，明确“三个代表”重要思想是坚持和发展社会主义的必然要求；深刻理解“三个代表”重要思想的理论体系，明确“三个代表”重要思想体现了党的基本理论、基本路线、基本纲领和基本经验，并在建设中国特色社会主义上取得了丰硕成果；深刻理解“三个代表”重要思想的科学内涵，明确“三个代表”是一个相互联系、相互促进的统一的整体；深刻理解“三个代表”重要思想的精神实质，明确贯彻“三个代表”重要思想的关键在坚持与时俱进，核心在坚持党的先进性，本质在坚持执政为民，从而更好地践行“三个代表”。二是要兢兢业业地做好本职工作。要研究怎么样做才能把围绕中心、服务大局作为办公室工作的第一要旨，使办公室工作与县委和县政府的工作大局同频共振，与全力推进“三大战略”的要求相适应；怎么样做才能把着眼宏观、促进发展作为办公室工作的第一要务，使办公室充分发挥县委、县政府的参谋助手、督促检查、综合协调作用，与淇县的经济建设同频共振，与认真落实科学发展观的要求相适应；怎么样做才能把立党为公、执政为民作为办公室工作的第一要求，使县委工作与老百姓所关注的事同频共振，与切实维护人民群众的利益的要求相适应。三是要扎扎实实练就过硬本领。共产党员的先进性，最终体现在党员的社会实践中。因此，有没有过硬的本领，对保持共产党员先进性非常重要。共产党员必须学习掌握为人民服务的各种本领，这样才能使党员先进性由可能性转化为现实性。县委办的共产党员要保持先进性，就要学习和掌握办文、办事、办会的本领，主要包括做好办公室工作所必须具备的各方面知识、业务技能。</w:t>
      </w:r>
    </w:p>
    <w:p>
      <w:pPr>
        <w:ind w:left="0" w:right="0" w:firstLine="560"/>
        <w:spacing w:before="450" w:after="450" w:line="312" w:lineRule="auto"/>
      </w:pPr>
      <w:r>
        <w:rPr>
          <w:rFonts w:ascii="宋体" w:hAnsi="宋体" w:eastAsia="宋体" w:cs="宋体"/>
          <w:color w:val="000"/>
          <w:sz w:val="28"/>
          <w:szCs w:val="28"/>
        </w:rPr>
        <w:t xml:space="preserve">三、将来留什么？</w:t>
      </w:r>
    </w:p>
    <w:p>
      <w:pPr>
        <w:ind w:left="0" w:right="0" w:firstLine="560"/>
        <w:spacing w:before="450" w:after="450" w:line="312" w:lineRule="auto"/>
      </w:pPr>
      <w:r>
        <w:rPr>
          <w:rFonts w:ascii="宋体" w:hAnsi="宋体" w:eastAsia="宋体" w:cs="宋体"/>
          <w:color w:val="000"/>
          <w:sz w:val="28"/>
          <w:szCs w:val="28"/>
        </w:rPr>
        <w:t xml:space="preserve">这个问题使我想起大家都经常提到的两句话，一句是文天祥的“留取丹心照汗青”，一句是于谦的“只留清白在人间”。而具体到我们共产党员特别是领导干部，那就是要留下共产党员的崇高形象，留下共产党员的英勇气概，留下共产党员的高尚品格，留下共产党员的可贵精神。这就要求我们每个领导干部，都应以“一生殚精竭虑为天下谋”的焦裕禄、孔繁森等优秀共产党员为楷模，在自己有限的生涯里，为人民为历史也为子孙留下值得称赞的闪光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2025-05-03T20:05:33+08:00</dcterms:created>
  <dcterms:modified xsi:type="dcterms:W3CDTF">2025-05-03T20:05:33+08:00</dcterms:modified>
</cp:coreProperties>
</file>

<file path=docProps/custom.xml><?xml version="1.0" encoding="utf-8"?>
<Properties xmlns="http://schemas.openxmlformats.org/officeDocument/2006/custom-properties" xmlns:vt="http://schemas.openxmlformats.org/officeDocument/2006/docPropsVTypes"/>
</file>