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在全县信访领导小组会议上的讲话</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 做好新形势下的信访工作，加强和改进干群关系，是维护社会安定团结，服务经济社会和谐发展的一件大事。根据会议安排，在此，我讲四点意见：一、深入学习，切实增强对新形势下信访工作的认识 （一）增强对构建信访工作大格局的认识。信访问题涉及到...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做好新形势下的信访工作，加强和改进干群关系，是维护社会安定团结，服务经济社会和谐发展的一件大事。根据会议安排，在此，我讲四点意见：</w:t>
      </w:r>
    </w:p>
    <w:p>
      <w:pPr>
        <w:ind w:left="0" w:right="0" w:firstLine="560"/>
        <w:spacing w:before="450" w:after="450" w:line="312" w:lineRule="auto"/>
      </w:pPr>
      <w:r>
        <w:rPr>
          <w:rFonts w:ascii="宋体" w:hAnsi="宋体" w:eastAsia="宋体" w:cs="宋体"/>
          <w:color w:val="000"/>
          <w:sz w:val="28"/>
          <w:szCs w:val="28"/>
        </w:rPr>
        <w:t xml:space="preserve">一、深入学习，切实增强对新形势下信访工作的认识</w:t>
      </w:r>
    </w:p>
    <w:p>
      <w:pPr>
        <w:ind w:left="0" w:right="0" w:firstLine="560"/>
        <w:spacing w:before="450" w:after="450" w:line="312" w:lineRule="auto"/>
      </w:pPr>
      <w:r>
        <w:rPr>
          <w:rFonts w:ascii="宋体" w:hAnsi="宋体" w:eastAsia="宋体" w:cs="宋体"/>
          <w:color w:val="000"/>
          <w:sz w:val="28"/>
          <w:szCs w:val="28"/>
        </w:rPr>
        <w:t xml:space="preserve">（一）增强对构建信访工作大格局的认识。信访问题涉及到社会生活的方方面面，信访工作是一个系统工程，不单是信访部门的工作，而且是各级各部门的工作，必须有效整合社会各方面的力量，形成工作合力。新实施的《信访条例》明确规定，县级以上政府应当建立统一领导、部门协调，统筹兼顾、标本兼治，各负其责、齐抓共管的信访工作格局。应该说，我们今天领导小组会议的及时召开，也是对这一原则的积极实践，大家务必清醒地认识到这个格局，而不能把自己撇在门外。</w:t>
      </w:r>
    </w:p>
    <w:p>
      <w:pPr>
        <w:ind w:left="0" w:right="0" w:firstLine="560"/>
        <w:spacing w:before="450" w:after="450" w:line="312" w:lineRule="auto"/>
      </w:pPr>
      <w:r>
        <w:rPr>
          <w:rFonts w:ascii="宋体" w:hAnsi="宋体" w:eastAsia="宋体" w:cs="宋体"/>
          <w:color w:val="000"/>
          <w:sz w:val="28"/>
          <w:szCs w:val="28"/>
        </w:rPr>
        <w:t xml:space="preserve">（三）增强对信访现状和发展形势的认识。目前，我县的信访工作整体形势是好的，但也呈现出总量上升、群体性增强、择机性增多、息诉率低下等众多特点，这些方面，徐局长已作了详细分析，我就不再一一赘述。我们的信访工作者要深刻分析形势发展，时时把握好这些动向，做到底数清、情况明，并以此为基础明确工作重心，科学决策工作。</w:t>
      </w:r>
    </w:p>
    <w:p>
      <w:pPr>
        <w:ind w:left="0" w:right="0" w:firstLine="560"/>
        <w:spacing w:before="450" w:after="450" w:line="312" w:lineRule="auto"/>
      </w:pPr>
      <w:r>
        <w:rPr>
          <w:rFonts w:ascii="宋体" w:hAnsi="宋体" w:eastAsia="宋体" w:cs="宋体"/>
          <w:color w:val="000"/>
          <w:sz w:val="28"/>
          <w:szCs w:val="28"/>
        </w:rPr>
        <w:t xml:space="preserve">二、强化队伍，提高信访工作整体效能</w:t>
      </w:r>
    </w:p>
    <w:p>
      <w:pPr>
        <w:ind w:left="0" w:right="0" w:firstLine="560"/>
        <w:spacing w:before="450" w:after="450" w:line="312" w:lineRule="auto"/>
      </w:pPr>
      <w:r>
        <w:rPr>
          <w:rFonts w:ascii="宋体" w:hAnsi="宋体" w:eastAsia="宋体" w:cs="宋体"/>
          <w:color w:val="000"/>
          <w:sz w:val="28"/>
          <w:szCs w:val="28"/>
        </w:rPr>
        <w:t xml:space="preserve">信访工作是一项政策性工作，又是一项群众性工作、突发性工作，最能考验我们干部的工作能力和水平。在做好信访工作中，我们要通过积极培育高素质的信访工作队伍，从而不断提升我县信访工作的整体效能。</w:t>
      </w:r>
    </w:p>
    <w:p>
      <w:pPr>
        <w:ind w:left="0" w:right="0" w:firstLine="560"/>
        <w:spacing w:before="450" w:after="450" w:line="312" w:lineRule="auto"/>
      </w:pPr>
      <w:r>
        <w:rPr>
          <w:rFonts w:ascii="宋体" w:hAnsi="宋体" w:eastAsia="宋体" w:cs="宋体"/>
          <w:color w:val="000"/>
          <w:sz w:val="28"/>
          <w:szCs w:val="28"/>
        </w:rPr>
        <w:t xml:space="preserve">（一）要将问题解决在萌芽状态。见微知著，防患于未然，这是最好的信访工作。我们的信访干部要按照“发现得早，化解得了，控制得住，处置得好”的工作要求，能深入一线，了解群众心声；能细致排查，切实掌握一手资料；能及时为群众排忧解难、调解矛盾，将问题化大为小、化小为零，从源头上控制信访量的增加。</w:t>
      </w:r>
    </w:p>
    <w:p>
      <w:pPr>
        <w:ind w:left="0" w:right="0" w:firstLine="560"/>
        <w:spacing w:before="450" w:after="450" w:line="312" w:lineRule="auto"/>
      </w:pPr>
      <w:r>
        <w:rPr>
          <w:rFonts w:ascii="宋体" w:hAnsi="宋体" w:eastAsia="宋体" w:cs="宋体"/>
          <w:color w:val="000"/>
          <w:sz w:val="28"/>
          <w:szCs w:val="28"/>
        </w:rPr>
        <w:t xml:space="preserve">（二）要将问题解决在基层。我们要积极探索有效的工作方法，综合运用好政治、法律、经济、行政等手段和教育、协商、调解的方法，依法、及时、合理地处理好群众反映的各类问题，做到信访工作重心下移，做到矛盾不上交，群众不越级上访。</w:t>
      </w:r>
    </w:p>
    <w:p>
      <w:pPr>
        <w:ind w:left="0" w:right="0" w:firstLine="560"/>
        <w:spacing w:before="450" w:after="450" w:line="312" w:lineRule="auto"/>
      </w:pPr>
      <w:r>
        <w:rPr>
          <w:rFonts w:ascii="宋体" w:hAnsi="宋体" w:eastAsia="宋体" w:cs="宋体"/>
          <w:color w:val="000"/>
          <w:sz w:val="28"/>
          <w:szCs w:val="28"/>
        </w:rPr>
        <w:t xml:space="preserve">（三）要将问题解决彻底。从徐局长的汇报中我注意到，我县信访的反复率、重复率还较高，很有一批人已成为上访专业户，我们经常能在行政中心看到他们的身影，究其根源，是我们对信访问题处理得不够彻底。今后，我们重点要研究好信访工作的督查制度、综结制度，切实提高群众的满意率和信访息访率。</w:t>
      </w:r>
    </w:p>
    <w:p>
      <w:pPr>
        <w:ind w:left="0" w:right="0" w:firstLine="560"/>
        <w:spacing w:before="450" w:after="450" w:line="312" w:lineRule="auto"/>
      </w:pPr>
      <w:r>
        <w:rPr>
          <w:rFonts w:ascii="宋体" w:hAnsi="宋体" w:eastAsia="宋体" w:cs="宋体"/>
          <w:color w:val="000"/>
          <w:sz w:val="28"/>
          <w:szCs w:val="28"/>
        </w:rPr>
        <w:t xml:space="preserve">三、加强领导，不断探索信访工作长效机制。</w:t>
      </w:r>
    </w:p>
    <w:p>
      <w:pPr>
        <w:ind w:left="0" w:right="0" w:firstLine="560"/>
        <w:spacing w:before="450" w:after="450" w:line="312" w:lineRule="auto"/>
      </w:pPr>
      <w:r>
        <w:rPr>
          <w:rFonts w:ascii="宋体" w:hAnsi="宋体" w:eastAsia="宋体" w:cs="宋体"/>
          <w:color w:val="000"/>
          <w:sz w:val="28"/>
          <w:szCs w:val="28"/>
        </w:rPr>
        <w:t xml:space="preserve">无规不成方圆，有效的工作必须以科学健全的机制来保障。在创新机制方面，我们必须加强领导，高度重视，将其作为解决信访问题的长效措施抓紧抓实。</w:t>
      </w:r>
    </w:p>
    <w:p>
      <w:pPr>
        <w:ind w:left="0" w:right="0" w:firstLine="560"/>
        <w:spacing w:before="450" w:after="450" w:line="312" w:lineRule="auto"/>
      </w:pPr>
      <w:r>
        <w:rPr>
          <w:rFonts w:ascii="宋体" w:hAnsi="宋体" w:eastAsia="宋体" w:cs="宋体"/>
          <w:color w:val="000"/>
          <w:sz w:val="28"/>
          <w:szCs w:val="28"/>
        </w:rPr>
        <w:t xml:space="preserve">一要建立健全基层管理和服务的网络化工作机制。要建立起无缝隙的排查和服务网络，抓好形式各异、富有实效的排查工作，突出好重点难点，落实好工作责任，真正保障信访工作问题解决在基层，矛盾化解在萌芽状态；</w:t>
      </w:r>
    </w:p>
    <w:p>
      <w:pPr>
        <w:ind w:left="0" w:right="0" w:firstLine="560"/>
        <w:spacing w:before="450" w:after="450" w:line="312" w:lineRule="auto"/>
      </w:pPr>
      <w:r>
        <w:rPr>
          <w:rFonts w:ascii="宋体" w:hAnsi="宋体" w:eastAsia="宋体" w:cs="宋体"/>
          <w:color w:val="000"/>
          <w:sz w:val="28"/>
          <w:szCs w:val="28"/>
        </w:rPr>
        <w:t xml:space="preserve">二要建立健全重大信访工作的依法处理机制。对于热点难点问题和群体性事件，我们一要坚持事先预防，掌握好信息，制定好各种情况下的应急预案，二要事中集中力量优先办理，化解矛盾，同时，相关职能部门预先介入，规范好信访秩序，教育引导群众以理性合法的方式开展信访；三要善于事后总结，及时梳理归纳工作经验，提供领导借鉴。</w:t>
      </w:r>
    </w:p>
    <w:p>
      <w:pPr>
        <w:ind w:left="0" w:right="0" w:firstLine="560"/>
        <w:spacing w:before="450" w:after="450" w:line="312" w:lineRule="auto"/>
      </w:pPr>
      <w:r>
        <w:rPr>
          <w:rFonts w:ascii="宋体" w:hAnsi="宋体" w:eastAsia="宋体" w:cs="宋体"/>
          <w:color w:val="000"/>
          <w:sz w:val="28"/>
          <w:szCs w:val="28"/>
        </w:rPr>
        <w:t xml:space="preserve">三要建立健全信访督查工作机制。在督查方面，要充分发挥好信访领导小组和信访局的作用，形成分工明确，协调统一、运转有序的工作体系。对于一些确实存在的领导不重视，工作推诿拖拉等现象，要进行严肃督查督办。</w:t>
      </w:r>
    </w:p>
    <w:p>
      <w:pPr>
        <w:ind w:left="0" w:right="0" w:firstLine="560"/>
        <w:spacing w:before="450" w:after="450" w:line="312" w:lineRule="auto"/>
      </w:pPr>
      <w:r>
        <w:rPr>
          <w:rFonts w:ascii="宋体" w:hAnsi="宋体" w:eastAsia="宋体" w:cs="宋体"/>
          <w:color w:val="000"/>
          <w:sz w:val="28"/>
          <w:szCs w:val="28"/>
        </w:rPr>
        <w:t xml:space="preserve">四、落实责任，努力形成信访工作合力。</w:t>
      </w:r>
    </w:p>
    <w:p>
      <w:pPr>
        <w:ind w:left="0" w:right="0" w:firstLine="560"/>
        <w:spacing w:before="450" w:after="450" w:line="312" w:lineRule="auto"/>
      </w:pPr>
      <w:r>
        <w:rPr>
          <w:rFonts w:ascii="宋体" w:hAnsi="宋体" w:eastAsia="宋体" w:cs="宋体"/>
          <w:color w:val="000"/>
          <w:sz w:val="28"/>
          <w:szCs w:val="28"/>
        </w:rPr>
        <w:t xml:space="preserve">从形式上看，全县很早就建立了信访责任制，但实际运行中仍存在责任主体模糊、责任界限不清晰，信访工作“说起来重要、做起来次要、忙起来不要”的现象，从一定程度上导致了信访量居高不下，重复访、越级访不断，甚至一些久拖不决的问题逐渐酝酿成了群体性事件。</w:t>
      </w:r>
    </w:p>
    <w:p>
      <w:pPr>
        <w:ind w:left="0" w:right="0" w:firstLine="560"/>
        <w:spacing w:before="450" w:after="450" w:line="312" w:lineRule="auto"/>
      </w:pPr>
      <w:r>
        <w:rPr>
          <w:rFonts w:ascii="宋体" w:hAnsi="宋体" w:eastAsia="宋体" w:cs="宋体"/>
          <w:color w:val="000"/>
          <w:sz w:val="28"/>
          <w:szCs w:val="28"/>
        </w:rPr>
        <w:t xml:space="preserve">信访责任主体有三个：各级人民政府及其工作部门、信访工作机构、信访责任人。新实施的《信访条例》以原则的形式明确了各级政府及其部门在处理本资料权属文秘资源网放上鼠标按照提示查看文秘资源网信访工作中的责任和分工，即“属地管理，分级负责，谁主管、谁负责”。年初，县政府与各乡镇政府签定了信访工作责任状，而没有与各部门签定责任状，这并不意味着部门就没有了信访接待责任，依据谁主管、谁负责的归口管理原则，我们部门的力量还得继续加强，要切实承担起、处理好各线的信访工作；作为信访工作机构，则要充分发挥好协调、指导的职能作用，发挥好主动性，及时处理好一些急难险重的突发性信访事件，坚决将信访问题解决在县内。同时，抓好政策把握和制度探索，为县委县政府出好点子，当好参谋；对于信访群众，我们要宣传好新条例，使其做到“三个明白”，即明白信访的基本程序、明白应遵循的行为规范、明白如何正确行使权力和和履行义务，对于扰乱信访秩序并劝说无效的，我们要采取坚决的措施予以制止。</w:t>
      </w:r>
    </w:p>
    <w:p>
      <w:pPr>
        <w:ind w:left="0" w:right="0" w:firstLine="560"/>
        <w:spacing w:before="450" w:after="450" w:line="312" w:lineRule="auto"/>
      </w:pPr>
      <w:r>
        <w:rPr>
          <w:rFonts w:ascii="宋体" w:hAnsi="宋体" w:eastAsia="宋体" w:cs="宋体"/>
          <w:color w:val="000"/>
          <w:sz w:val="28"/>
          <w:szCs w:val="28"/>
        </w:rPr>
        <w:t xml:space="preserve">最后我相信，在县委县政府的正确领导和同志们的共同努力下，我们一定能妥善处理好群众内部矛盾，为全县经济社会的快速发展创造一个宽松和谐的环境。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2025-06-21T06:50:29+08:00</dcterms:created>
  <dcterms:modified xsi:type="dcterms:W3CDTF">2025-06-21T06:50:29+08:00</dcterms:modified>
</cp:coreProperties>
</file>

<file path=docProps/custom.xml><?xml version="1.0" encoding="utf-8"?>
<Properties xmlns="http://schemas.openxmlformats.org/officeDocument/2006/custom-properties" xmlns:vt="http://schemas.openxmlformats.org/officeDocument/2006/docPropsVTypes"/>
</file>