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医院2024年党建工作会议讲话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医院2024年党建工作会议讲话同志们：今天，我们在这里召开2024年党建工作会议，主要任务是贯彻落实市直工委2024年党建工作会议精神，对2024年度党建工作进行总结和表彰，等一下，医院党委书记、院长***同志对今年我院党建工作作...</w:t>
      </w:r>
    </w:p>
    <w:p>
      <w:pPr>
        <w:ind w:left="0" w:right="0" w:firstLine="560"/>
        <w:spacing w:before="450" w:after="450" w:line="312" w:lineRule="auto"/>
      </w:pPr>
      <w:r>
        <w:rPr>
          <w:rFonts w:ascii="宋体" w:hAnsi="宋体" w:eastAsia="宋体" w:cs="宋体"/>
          <w:color w:val="000"/>
          <w:sz w:val="28"/>
          <w:szCs w:val="28"/>
        </w:rPr>
        <w:t xml:space="preserve">文章标题：医院2024年党建工作会议讲话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党建工作会议，主要任务是贯彻落实市直工委2024年党建工作会议精神，对2024年度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2024年是我</w:t>
      </w:r>
    </w:p>
    <w:p>
      <w:pPr>
        <w:ind w:left="0" w:right="0" w:firstLine="560"/>
        <w:spacing w:before="450" w:after="450" w:line="312" w:lineRule="auto"/>
      </w:pPr>
      <w:r>
        <w:rPr>
          <w:rFonts w:ascii="宋体" w:hAnsi="宋体" w:eastAsia="宋体" w:cs="宋体"/>
          <w:color w:val="000"/>
          <w:sz w:val="28"/>
          <w:szCs w:val="28"/>
        </w:rPr>
        <w:t xml:space="preserve">院党委成立后的第一年，在上级党委的领导下，以难得、难忘的保持共产党员先进性教育活动为契机，深入开展学习贯彻党的十六大精神和十六届三中、四中、五中全会精神，学习邓小平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胡锦涛同志重要讲话精神，同通读中央规定的学习篇目结合起来，组织党员反复学习、深刻领会，用邓小平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2024年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w:t>
      </w:r>
    </w:p>
    <w:p>
      <w:pPr>
        <w:ind w:left="0" w:right="0" w:firstLine="560"/>
        <w:spacing w:before="450" w:after="450" w:line="312" w:lineRule="auto"/>
      </w:pPr>
      <w:r>
        <w:rPr>
          <w:rFonts w:ascii="宋体" w:hAnsi="宋体" w:eastAsia="宋体" w:cs="宋体"/>
          <w:color w:val="000"/>
          <w:sz w:val="28"/>
          <w:szCs w:val="28"/>
        </w:rPr>
        <w:t xml:space="preserve">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邓小平理论和“三个代表”重要思想及党章、《中国共产党党内监督条例（试行）》、《中国共产党纪律处分条例》、《中国共产党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2024年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