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工商局长在基层青年后备干部培训班开学时的讲话</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商局长在基层青年后备干部培训班开学时的讲话工商局长在基层青年后备干部培训班开学时的讲话同志们：我局首期基层青年后备干部培训班今天正式开班了，这在全市系统，乃至全省系统都是第一次。本期培训在全年煞尾工作和开门红这个重要阶段举行，具有非常重要...</w:t>
      </w:r>
    </w:p>
    <w:p>
      <w:pPr>
        <w:ind w:left="0" w:right="0" w:firstLine="560"/>
        <w:spacing w:before="450" w:after="450" w:line="312" w:lineRule="auto"/>
      </w:pPr>
      <w:r>
        <w:rPr>
          <w:rFonts w:ascii="宋体" w:hAnsi="宋体" w:eastAsia="宋体" w:cs="宋体"/>
          <w:color w:val="000"/>
          <w:sz w:val="28"/>
          <w:szCs w:val="28"/>
        </w:rPr>
        <w:t xml:space="preserve">工商局长在基层青年后备干部培训班开学时的讲话</w:t>
      </w:r>
    </w:p>
    <w:p>
      <w:pPr>
        <w:ind w:left="0" w:right="0" w:firstLine="560"/>
        <w:spacing w:before="450" w:after="450" w:line="312" w:lineRule="auto"/>
      </w:pPr>
      <w:r>
        <w:rPr>
          <w:rFonts w:ascii="宋体" w:hAnsi="宋体" w:eastAsia="宋体" w:cs="宋体"/>
          <w:color w:val="000"/>
          <w:sz w:val="28"/>
          <w:szCs w:val="28"/>
        </w:rPr>
        <w:t xml:space="preserve">工商局长在基层青年后备干部培训班开学时的讲话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基层青年后备干部培训班今天正式开班了，这在全市系统，乃至全省系统都是第一次。本期培训在全年煞尾工作和开门红这个重要阶段举行，具有非常重要的意义。旨在加强干部人才的培育，加强基层领导干部的力量，培养一支素质高、数量足、结构合理、年轻优秀、能够担当基层工商行政管理重任的青年后备干部队伍。下面，我讲三点意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一、从全局和战略高度，深刻认识加强后备干部培训的极端重要性。</w:t>
      </w:r>
    </w:p>
    <w:p>
      <w:pPr>
        <w:ind w:left="0" w:right="0" w:firstLine="560"/>
        <w:spacing w:before="450" w:after="450" w:line="312" w:lineRule="auto"/>
      </w:pPr>
      <w:r>
        <w:rPr>
          <w:rFonts w:ascii="宋体" w:hAnsi="宋体" w:eastAsia="宋体" w:cs="宋体"/>
          <w:color w:val="000"/>
          <w:sz w:val="28"/>
          <w:szCs w:val="28"/>
        </w:rPr>
        <w:t xml:space="preserve">刚刚结束的党的十六届四中全会作出了关于加强党的执政能力建设的决定，要深化干部人事制度改革，建设一支善于治国理政的高素质干部队伍，要求领导干部提高“五个方面的能力”。年，中央颁布施行的《党政领导班子后备干部暂行规定》规定，提拔干部一般要从后备干部中挑选。《干部任用条例》规定，把干部任职前培训作为干部任职的必备资格之一，这些规定体现了加强后备干部培训的极端重要性。</w:t>
      </w:r>
    </w:p>
    <w:p>
      <w:pPr>
        <w:ind w:left="0" w:right="0" w:firstLine="560"/>
        <w:spacing w:before="450" w:after="450" w:line="312" w:lineRule="auto"/>
      </w:pPr>
      <w:r>
        <w:rPr>
          <w:rFonts w:ascii="宋体" w:hAnsi="宋体" w:eastAsia="宋体" w:cs="宋体"/>
          <w:color w:val="000"/>
          <w:sz w:val="28"/>
          <w:szCs w:val="28"/>
        </w:rPr>
        <w:t xml:space="preserve">国家总局历来重视干部教育培训工作。××年来，在年初工作会议上，国家总局专门就深入落实“十五”干部教育培训规划，进一步强化教育培训工作，改进培训的方式方法，增强培训的针对性和有效性，加强对优秀年轻干部的培养，提高队伍综合素质，作了一系列重要部署。省局、上级市局在这方面也提出了相关要求。这充分体现了上级各部门对加强干部教育培训的高度重视。</w:t>
      </w:r>
    </w:p>
    <w:p>
      <w:pPr>
        <w:ind w:left="0" w:right="0" w:firstLine="560"/>
        <w:spacing w:before="450" w:after="450" w:line="312" w:lineRule="auto"/>
      </w:pPr>
      <w:r>
        <w:rPr>
          <w:rFonts w:ascii="宋体" w:hAnsi="宋体" w:eastAsia="宋体" w:cs="宋体"/>
          <w:color w:val="000"/>
          <w:sz w:val="28"/>
          <w:szCs w:val="28"/>
        </w:rPr>
        <w:t xml:space="preserve">今年初，局党组按照国家总局、省局、上级市局关于加强干部教育培训的有关要求，在全市系统工作会议上，就继续建立红盾人才库，加大后备人才培养力度作了明确规定。要加强对基层骨干和副职的考核考察，对表现突出的，要作为后备人才重点培养、使用。</w:t>
      </w:r>
    </w:p>
    <w:p>
      <w:pPr>
        <w:ind w:left="0" w:right="0" w:firstLine="560"/>
        <w:spacing w:before="450" w:after="450" w:line="312" w:lineRule="auto"/>
      </w:pPr>
      <w:r>
        <w:rPr>
          <w:rFonts w:ascii="宋体" w:hAnsi="宋体" w:eastAsia="宋体" w:cs="宋体"/>
          <w:color w:val="000"/>
          <w:sz w:val="28"/>
          <w:szCs w:val="28"/>
        </w:rPr>
        <w:t xml:space="preserve">因此，本期青年后备干部培训，既是一个学习十六届四中全会的机会，也是深入贯彻《党政领导班子后备干部暂行规定》，落实上级各部门关于加强干部培训精神，更好地引导大家认清形势，不断提高干部政治理论、业务水平和领导能力作出的一个具体部署，是为推进工商事业全面、可持续和跨越式发展而采取的一项重要举措。</w:t>
      </w:r>
    </w:p>
    <w:p>
      <w:pPr>
        <w:ind w:left="0" w:right="0" w:firstLine="560"/>
        <w:spacing w:before="450" w:after="450" w:line="312" w:lineRule="auto"/>
      </w:pPr>
      <w:r>
        <w:rPr>
          <w:rFonts w:ascii="宋体" w:hAnsi="宋体" w:eastAsia="宋体" w:cs="宋体"/>
          <w:color w:val="000"/>
          <w:sz w:val="28"/>
          <w:szCs w:val="28"/>
        </w:rPr>
        <w:t xml:space="preserve">今后一个时期，市局将按照《党政领导班子后备干部暂行规定》，按照上级各部门的有关要求，进一步加大基层领导干部，特别是基层青年后备干部的教育培训力度。同志们作为我局的基层后备干部，不仅要深刻认识培训的重要性，而且还要不断提高自身素质，适应基层发展的需要，增强学习的自觉性，增强自身建设的责任感和使命感。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二、加强学习，不断提高领导能力</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今年初，在全国工商工作会议上，国家总局号召各级工商部门狠抓理论学习，把“三个代表”的学习作为理论武装工作的根本任务。省局在年初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需要我们加强学习。而目前一些基层干部和领导班子的政策理论水平、专业知识结构、依法行政能力和应对复杂局面的能力，同“三个代表”重要思想的要求相比、同全面建设小康社会目标的要求相比、同推进工商事业的可持续发展的要求相比，仍存在一定差距。这就需要我们紧跟时代脉搏，以孜孜不倦的精神坚持学习、学习、再学习。要强化理论武装，重点解决理想信念、政治方面、政治纪律、宗旨观念等根本问题，同时，要加强政治素质修养，增长知识和才干，加强能力建设，把工商工作不断推向前进。</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青年后备干部培训班共有名干部参加学习。为了办好本次培训班，市局进行了认真充分准备，专门成立了领导小组和工作专班，聘请了大学教授为大家授课，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要集中精力认真刻苦地学习。当前，正处于全年煞尾工作和开门红的重要阶段，任务重、压力大、时间紧，同志们都是单位的骨干，身上的担子不轻。现在市局专门拿出两天的时间，把你们集中起来培训，局党组是下了很大决心的。希望大家珍惜这次学习机会，合理安排，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要发扬理论联系实际的学风。我们培训的目的在于提高自身素质、提高领导水平，更好地推进工作。因此，要发扬理论联系实际的学风，紧密联系自身的思想和工作实际，注意思考工作中面临的新形势和新问题，把所学的理论知识运用到实际工作中去，做到学以致用，努力成为学习型、知识型、实干型相统一的工商干部，为走上领导岗位打下基础。</w:t>
      </w:r>
    </w:p>
    <w:p>
      <w:pPr>
        <w:ind w:left="0" w:right="0" w:firstLine="560"/>
        <w:spacing w:before="450" w:after="450" w:line="312" w:lineRule="auto"/>
      </w:pPr>
      <w:r>
        <w:rPr>
          <w:rFonts w:ascii="宋体" w:hAnsi="宋体" w:eastAsia="宋体" w:cs="宋体"/>
          <w:color w:val="000"/>
          <w:sz w:val="28"/>
          <w:szCs w:val="28"/>
        </w:rPr>
        <w:t xml:space="preserve">三是要自觉遵守纪律。培训期间，不得迟到、早退，无极特殊情况，一律不得请假。大家要自觉遵守纪律，抓住这两天的宝贵时间，完成好培训任务。大家的考勤情况将作为这次培训的考核内容，记入后备干部档案。</w:t>
      </w:r>
    </w:p>
    <w:p>
      <w:pPr>
        <w:ind w:left="0" w:right="0" w:firstLine="560"/>
        <w:spacing w:before="450" w:after="450" w:line="312" w:lineRule="auto"/>
      </w:pPr>
      <w:r>
        <w:rPr>
          <w:rFonts w:ascii="宋体" w:hAnsi="宋体" w:eastAsia="宋体" w:cs="宋体"/>
          <w:color w:val="000"/>
          <w:sz w:val="28"/>
          <w:szCs w:val="28"/>
        </w:rPr>
        <w:t xml:space="preserve">最后，我希望大家通过这次培训，提高自身素质和领导能力，增强责任心、事业心、进取心，增强奉献精神、创新精神和大局意识，为工商事业的全面、可持续和跨越式发展作出自己的贡献。祝同志们培训期间学有所获，预祝这次后备干部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2025-05-03T11:25:54+08:00</dcterms:created>
  <dcterms:modified xsi:type="dcterms:W3CDTF">2025-05-03T11:25:54+08:00</dcterms:modified>
</cp:coreProperties>
</file>

<file path=docProps/custom.xml><?xml version="1.0" encoding="utf-8"?>
<Properties xmlns="http://schemas.openxmlformats.org/officeDocument/2006/custom-properties" xmlns:vt="http://schemas.openxmlformats.org/officeDocument/2006/docPropsVTypes"/>
</file>