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入党思想汇报范文--精典篇“三个代表”思想(16)</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三个代表”思想(16)入党思想汇报范文--精典篇“三个代表”思想(16)在入党之前的一次谈话之中，老师询问我是否知道有关于江泽民同志有关于“三个代表”的讲话内容，当时由于恰逢英语四级考试的紧张复习阶段，对于这些问...</w:t>
      </w:r>
    </w:p>
    <w:p>
      <w:pPr>
        <w:ind w:left="0" w:right="0" w:firstLine="560"/>
        <w:spacing w:before="450" w:after="450" w:line="312" w:lineRule="auto"/>
      </w:pPr>
      <w:r>
        <w:rPr>
          <w:rFonts w:ascii="宋体" w:hAnsi="宋体" w:eastAsia="宋体" w:cs="宋体"/>
          <w:color w:val="000"/>
          <w:sz w:val="28"/>
          <w:szCs w:val="28"/>
        </w:rPr>
        <w:t xml:space="preserve">入党思想汇报范文--精典篇“三个代表”思想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入党思想汇报范文--精典篇“三个代表”思想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在入党之前的一次谈话之中，老师询问我是否知道有关于江泽民同志有关于“三个代表”的讲话内容，当时由于恰逢英语四级考试的紧张复习阶段，对于这些问题实在没有什么了解，所以只能无奈的摇摇头。</w:t>
      </w:r>
    </w:p>
    <w:p>
      <w:pPr>
        <w:ind w:left="0" w:right="0" w:firstLine="560"/>
        <w:spacing w:before="450" w:after="450" w:line="312" w:lineRule="auto"/>
      </w:pPr>
      <w:r>
        <w:rPr>
          <w:rFonts w:ascii="宋体" w:hAnsi="宋体" w:eastAsia="宋体" w:cs="宋体"/>
          <w:color w:val="000"/>
          <w:sz w:val="28"/>
          <w:szCs w:val="28"/>
        </w:rPr>
        <w:t xml:space="preserve">到了暑假，我并没有忘记这件事，特意找了有关资料来补充自己这方面的知识。今年二月，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2025-08-06T11:23:11+08:00</dcterms:created>
  <dcterms:modified xsi:type="dcterms:W3CDTF">2025-08-06T11:23:11+08:00</dcterms:modified>
</cp:coreProperties>
</file>

<file path=docProps/custom.xml><?xml version="1.0" encoding="utf-8"?>
<Properties xmlns="http://schemas.openxmlformats.org/officeDocument/2006/custom-properties" xmlns:vt="http://schemas.openxmlformats.org/officeDocument/2006/docPropsVTypes"/>
</file>