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公文通报格式及范文(13篇)</w:t>
      </w:r>
      <w:bookmarkEnd w:id="1"/>
    </w:p>
    <w:p>
      <w:pPr>
        <w:jc w:val="center"/>
        <w:spacing w:before="0" w:after="450"/>
      </w:pPr>
      <w:r>
        <w:rPr>
          <w:rFonts w:ascii="Arial" w:hAnsi="Arial" w:eastAsia="Arial" w:cs="Arial"/>
          <w:color w:val="999999"/>
          <w:sz w:val="20"/>
          <w:szCs w:val="20"/>
        </w:rPr>
        <w:t xml:space="preserve">来源：网络  作者：清风徐来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报格式及范文1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w:t>
      </w:r>
    </w:p>
    <w:p>
      <w:pPr>
        <w:ind w:left="0" w:right="0" w:firstLine="560"/>
        <w:spacing w:before="450" w:after="450" w:line="312" w:lineRule="auto"/>
      </w:pPr>
      <w:r>
        <w:rPr>
          <w:rFonts w:ascii="宋体" w:hAnsi="宋体" w:eastAsia="宋体" w:cs="宋体"/>
          <w:color w:val="000"/>
          <w:sz w:val="28"/>
          <w:szCs w:val="28"/>
        </w:rPr>
        <w:t xml:space="preserve">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2.制发的时间不同。通报制发于事后，往往是对已经发生了的事情进行分析、评价，通报有关单位，从中吸取经验教训;通告、通知制发于事前，都有预先发出消息的意义。3.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4.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为加强年底安全防范各项工作，确保公司所管项目、所属人员无任何安全事故发生，现就安全防范重点事项要求通知如下：</w:t>
      </w:r>
    </w:p>
    <w:p>
      <w:pPr>
        <w:ind w:left="0" w:right="0" w:firstLine="560"/>
        <w:spacing w:before="450" w:after="450" w:line="312" w:lineRule="auto"/>
      </w:pPr>
      <w:r>
        <w:rPr>
          <w:rFonts w:ascii="宋体" w:hAnsi="宋体" w:eastAsia="宋体" w:cs="宋体"/>
          <w:color w:val="000"/>
          <w:sz w:val="28"/>
          <w:szCs w:val="28"/>
        </w:rPr>
        <w:t xml:space="preserve">1、各项目应制订，符合实际情况的安全防范提示警示通知，粘贴于大门口、单元门口等显眼位置，以起到提醒、警示业主/客户配合做好安全防范细节工作的作用。</w:t>
      </w:r>
    </w:p>
    <w:p>
      <w:pPr>
        <w:ind w:left="0" w:right="0" w:firstLine="560"/>
        <w:spacing w:before="450" w:after="450" w:line="312" w:lineRule="auto"/>
      </w:pPr>
      <w:r>
        <w:rPr>
          <w:rFonts w:ascii="宋体" w:hAnsi="宋体" w:eastAsia="宋体" w:cs="宋体"/>
          <w:color w:val="000"/>
          <w:sz w:val="28"/>
          <w:szCs w:val="28"/>
        </w:rPr>
        <w:t xml:space="preserve">2、加强对人员的安全防范培训教育力度，主要体现在岗位职责、工作生产、作业流程、上班下班交通安全意识等方面，牢固树立安全防范意识不松懈，杜绝麻痹大意等轻视念头。</w:t>
      </w:r>
    </w:p>
    <w:p>
      <w:pPr>
        <w:ind w:left="0" w:right="0" w:firstLine="560"/>
        <w:spacing w:before="450" w:after="450" w:line="312" w:lineRule="auto"/>
      </w:pPr>
      <w:r>
        <w:rPr>
          <w:rFonts w:ascii="宋体" w:hAnsi="宋体" w:eastAsia="宋体" w:cs="宋体"/>
          <w:color w:val="000"/>
          <w:sz w:val="28"/>
          <w:szCs w:val="28"/>
        </w:rPr>
        <w:t xml:space="preserve">3、加大对设施设备、公共危险部位的巡视检查力度，对存在隐患的设施设备、危险部位应粘贴明显标示，并协调组织各方力量，解决问题。</w:t>
      </w:r>
    </w:p>
    <w:p>
      <w:pPr>
        <w:ind w:left="0" w:right="0" w:firstLine="560"/>
        <w:spacing w:before="450" w:after="450" w:line="312" w:lineRule="auto"/>
      </w:pPr>
      <w:r>
        <w:rPr>
          <w:rFonts w:ascii="宋体" w:hAnsi="宋体" w:eastAsia="宋体" w:cs="宋体"/>
          <w:color w:val="000"/>
          <w:sz w:val="28"/>
          <w:szCs w:val="28"/>
        </w:rPr>
        <w:t xml:space="preserve">4、加强对外来人员的询问、登记和核实工作。秩序维护人员须认真履行职责，多巡多问，要有高度的警惕性和责任心，及时处理异常事务。</w:t>
      </w:r>
    </w:p>
    <w:p>
      <w:pPr>
        <w:ind w:left="0" w:right="0" w:firstLine="560"/>
        <w:spacing w:before="450" w:after="450" w:line="312" w:lineRule="auto"/>
      </w:pPr>
      <w:r>
        <w:rPr>
          <w:rFonts w:ascii="宋体" w:hAnsi="宋体" w:eastAsia="宋体" w:cs="宋体"/>
          <w:color w:val="000"/>
          <w:sz w:val="28"/>
          <w:szCs w:val="28"/>
        </w:rPr>
        <w:t xml:space="preserve">请各项目按通知要求，将各项工作落到实处。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一、放假时间4月30日至5月2日（星期六至星期一）放假，共3天。其中，5月1日（星期日）为五一假期，4月30日（星期六），5月1日（星期天）为法定节假日照常公休，5月2日星期一补休。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公文通报格式及范文4</w:t>
      </w:r>
    </w:p>
    <w:p>
      <w:pPr>
        <w:ind w:left="0" w:right="0" w:firstLine="560"/>
        <w:spacing w:before="450" w:after="450" w:line="312" w:lineRule="auto"/>
      </w:pPr>
      <w:r>
        <w:rPr>
          <w:rFonts w:ascii="宋体" w:hAnsi="宋体" w:eastAsia="宋体" w:cs="宋体"/>
          <w:color w:val="000"/>
          <w:sz w:val="28"/>
          <w:szCs w:val="28"/>
        </w:rPr>
        <w:t xml:space="preserve">（一）通告的结构。</w:t>
      </w:r>
    </w:p>
    <w:p>
      <w:pPr>
        <w:ind w:left="0" w:right="0" w:firstLine="560"/>
        <w:spacing w:before="450" w:after="450" w:line="312" w:lineRule="auto"/>
      </w:pPr>
      <w:r>
        <w:rPr>
          <w:rFonts w:ascii="宋体" w:hAnsi="宋体" w:eastAsia="宋体" w:cs="宋体"/>
          <w:color w:val="000"/>
          <w:sz w:val="28"/>
          <w:szCs w:val="28"/>
        </w:rPr>
        <w:t xml:space="preserve">1.标题。有两种形式：</w:t>
      </w:r>
    </w:p>
    <w:p>
      <w:pPr>
        <w:ind w:left="0" w:right="0" w:firstLine="560"/>
        <w:spacing w:before="450" w:after="450" w:line="312" w:lineRule="auto"/>
      </w:pPr>
      <w:r>
        <w:rPr>
          <w:rFonts w:ascii="宋体" w:hAnsi="宋体" w:eastAsia="宋体" w:cs="宋体"/>
          <w:color w:val="000"/>
          <w:sz w:val="28"/>
          <w:szCs w:val="28"/>
        </w:rPr>
        <w:t xml:space="preserve">①文机关+事由+文种</w:t>
      </w:r>
    </w:p>
    <w:p>
      <w:pPr>
        <w:ind w:left="0" w:right="0" w:firstLine="560"/>
        <w:spacing w:before="450" w:after="450" w:line="312" w:lineRule="auto"/>
      </w:pPr>
      <w:r>
        <w:rPr>
          <w:rFonts w:ascii="宋体" w:hAnsi="宋体" w:eastAsia="宋体" w:cs="宋体"/>
          <w:color w:val="000"/>
          <w:sz w:val="28"/>
          <w:szCs w:val="28"/>
        </w:rPr>
        <w:t xml:space="preserve">②制文机关+文种。</w:t>
      </w:r>
    </w:p>
    <w:p>
      <w:pPr>
        <w:ind w:left="0" w:right="0" w:firstLine="560"/>
        <w:spacing w:before="450" w:after="450" w:line="312" w:lineRule="auto"/>
      </w:pPr>
      <w:r>
        <w:rPr>
          <w:rFonts w:ascii="宋体" w:hAnsi="宋体" w:eastAsia="宋体" w:cs="宋体"/>
          <w:color w:val="000"/>
          <w:sz w:val="28"/>
          <w:szCs w:val="28"/>
        </w:rPr>
        <w:t xml:space="preserve">写法有四种:</w:t>
      </w:r>
    </w:p>
    <w:p>
      <w:pPr>
        <w:ind w:left="0" w:right="0" w:firstLine="560"/>
        <w:spacing w:before="450" w:after="450" w:line="312" w:lineRule="auto"/>
      </w:pPr>
      <w:r>
        <w:rPr>
          <w:rFonts w:ascii="宋体" w:hAnsi="宋体" w:eastAsia="宋体" w:cs="宋体"/>
          <w:color w:val="000"/>
          <w:sz w:val="28"/>
          <w:szCs w:val="28"/>
        </w:rPr>
        <w:t xml:space="preserve">①“通告”。如遇特别紧急情况，可在通告前加上“紧急”二字。</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④“XXX的通告”。</w:t>
      </w:r>
    </w:p>
    <w:p>
      <w:pPr>
        <w:ind w:left="0" w:right="0" w:firstLine="560"/>
        <w:spacing w:before="450" w:after="450" w:line="312" w:lineRule="auto"/>
      </w:pPr>
      <w:r>
        <w:rPr>
          <w:rFonts w:ascii="宋体" w:hAnsi="宋体" w:eastAsia="宋体" w:cs="宋体"/>
          <w:color w:val="000"/>
          <w:sz w:val="28"/>
          <w:szCs w:val="28"/>
        </w:rPr>
        <w:t xml:space="preserve">2.正文。 一般是采取分条列段式的写法，将全文划分为几个并列的段落，每个段落的前面也不标序号。一般由“原由、事项、结语”三部分组成。</w:t>
      </w:r>
    </w:p>
    <w:p>
      <w:pPr>
        <w:ind w:left="0" w:right="0" w:firstLine="560"/>
        <w:spacing w:before="450" w:after="450" w:line="312" w:lineRule="auto"/>
      </w:pPr>
      <w:r>
        <w:rPr>
          <w:rFonts w:ascii="宋体" w:hAnsi="宋体" w:eastAsia="宋体" w:cs="宋体"/>
          <w:color w:val="000"/>
          <w:sz w:val="28"/>
          <w:szCs w:val="28"/>
        </w:rPr>
        <w:t xml:space="preserve">(1)原由。主要阐述发布通告的背景、根据、目的、意义等。通告常用的特定承启句式“为……，特通告如下”或者“根据……，决……，特此通告”引出通告的事项。</w:t>
      </w:r>
    </w:p>
    <w:p>
      <w:pPr>
        <w:ind w:left="0" w:right="0" w:firstLine="560"/>
        <w:spacing w:before="450" w:after="450" w:line="312" w:lineRule="auto"/>
      </w:pPr>
      <w:r>
        <w:rPr>
          <w:rFonts w:ascii="宋体" w:hAnsi="宋体" w:eastAsia="宋体" w:cs="宋体"/>
          <w:color w:val="000"/>
          <w:sz w:val="28"/>
          <w:szCs w:val="28"/>
        </w:rPr>
        <w:t xml:space="preserve">(2)通告事项。这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(3)结语。用“特此通告”或“本通告自发布之日起实施”表达。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3.落款。发布公告、通告的机关名称，并用阿拉伯数字载明年月日，用公元全称。</w:t>
      </w:r>
    </w:p>
    <w:p>
      <w:pPr>
        <w:ind w:left="0" w:right="0" w:firstLine="560"/>
        <w:spacing w:before="450" w:after="450" w:line="312" w:lineRule="auto"/>
      </w:pPr>
      <w:r>
        <w:rPr>
          <w:rFonts w:ascii="宋体" w:hAnsi="宋体" w:eastAsia="宋体" w:cs="宋体"/>
          <w:color w:val="000"/>
          <w:sz w:val="28"/>
          <w:szCs w:val="28"/>
        </w:rPr>
        <w:t xml:space="preserve">(二)通告的写作注意事项</w:t>
      </w:r>
    </w:p>
    <w:p>
      <w:pPr>
        <w:ind w:left="0" w:right="0" w:firstLine="560"/>
        <w:spacing w:before="450" w:after="450" w:line="312" w:lineRule="auto"/>
      </w:pPr>
      <w:r>
        <w:rPr>
          <w:rFonts w:ascii="宋体" w:hAnsi="宋体" w:eastAsia="宋体" w:cs="宋体"/>
          <w:color w:val="000"/>
          <w:sz w:val="28"/>
          <w:szCs w:val="28"/>
        </w:rPr>
        <w:t xml:space="preserve">一是通告的撰稿者，要有政策观念，以政策衡量通告的事项，确保其不与现行政策抵触，不搞不符合法律程序的土政策。</w:t>
      </w:r>
    </w:p>
    <w:p>
      <w:pPr>
        <w:ind w:left="0" w:right="0" w:firstLine="560"/>
        <w:spacing w:before="450" w:after="450" w:line="312" w:lineRule="auto"/>
      </w:pPr>
      <w:r>
        <w:rPr>
          <w:rFonts w:ascii="宋体" w:hAnsi="宋体" w:eastAsia="宋体" w:cs="宋体"/>
          <w:color w:val="000"/>
          <w:sz w:val="28"/>
          <w:szCs w:val="28"/>
        </w:rPr>
        <w:t xml:space="preserve">二是因为通告可以用来处理带有一定专业性的公务，所以写相关专业件的内容时，难免会使用一些术语，但要注意尽量选择大多数人熟悉的行业用语。同时，也要求撰稿者有一定的专业知识。</w:t>
      </w:r>
    </w:p>
    <w:p>
      <w:pPr>
        <w:ind w:left="0" w:right="0" w:firstLine="560"/>
        <w:spacing w:before="450" w:after="450" w:line="312" w:lineRule="auto"/>
      </w:pPr>
      <w:r>
        <w:rPr>
          <w:rFonts w:ascii="宋体" w:hAnsi="宋体" w:eastAsia="宋体" w:cs="宋体"/>
          <w:color w:val="000"/>
          <w:sz w:val="28"/>
          <w:szCs w:val="28"/>
        </w:rPr>
        <w:t xml:space="preserve">三是通告的内容一定要突出，才能给人以深刻的印象。通告的要求一定要具体，关键之处务必准确无疑，才能使受文者得要领，可适从。</w:t>
      </w:r>
    </w:p>
    <w:p>
      <w:pPr>
        <w:ind w:left="0" w:right="0" w:firstLine="560"/>
        <w:spacing w:before="450" w:after="450" w:line="312" w:lineRule="auto"/>
      </w:pPr>
      <w:r>
        <w:rPr>
          <w:rFonts w:ascii="宋体" w:hAnsi="宋体" w:eastAsia="宋体" w:cs="宋体"/>
          <w:color w:val="000"/>
          <w:sz w:val="28"/>
          <w:szCs w:val="28"/>
        </w:rPr>
        <w:t xml:space="preserve">四是通告一般可以张贴、见报，也可以文件形式下达。总之，写通告要一文一事，中心明确，符合党和国家的政策，不得与党纪国法相悖。缘由要有理有据，事项能阐明中心。全文结构要严密，层次要清楚，有逻辑性。文字要明白确切，语气要肯定庄重，尽量少用专门术语，以便群众理解或遵守。</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公文通报格式及范文6</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公文通报格式及范文8</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公文通报格式及范文9</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公文通报格式及范文10</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员工王表现突出。他在工作中加班加点、尽职尽责、开动脑筋、吃苦耐劳，这种主人翁精神不仅获得顾客的高度满意，也为员工树立了典范。为激励先进、强化服务意识、持续提升业绩，公司决定对王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公文通报格式及范文11</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公文通报格式及范文12</w:t>
      </w:r>
    </w:p>
    <w:p>
      <w:pPr>
        <w:ind w:left="0" w:right="0" w:firstLine="560"/>
        <w:spacing w:before="450" w:after="450" w:line="312" w:lineRule="auto"/>
      </w:pPr>
      <w:r>
        <w:rPr>
          <w:rFonts w:ascii="宋体" w:hAnsi="宋体" w:eastAsia="宋体" w:cs="宋体"/>
          <w:color w:val="000"/>
          <w:sz w:val="28"/>
          <w:szCs w:val="28"/>
        </w:rPr>
        <w:t xml:space="preserve">经大学学生社团联合会近一年来对学生社团的考核，从社团注册，新会费、档案上交情况以及社团开展活动情况等方面综合考查，xx社团内部组织涣散、管理不力，长期无活动并与学生社团联合会失去联系，财务混乱，失去存在的必要性和会员代表性，影响我校社团形象，阻碍学生社团联合会社团工作的正常开展。根据《xx学生社团管理条例》第五十条、第五十一条等有关规定，经大学学生社团联合会理事会全体讨论通过，共青团大学委员会批准，决定给予xx社团撤销处分。此公告自公布之日起生效，即日起该社团与学校团委、学生社团联合会隶属关系自动解除，不得以社团名义在校内开展任何活动。特此通告</w:t>
      </w:r>
    </w:p>
    <w:p>
      <w:pPr>
        <w:ind w:left="0" w:right="0" w:firstLine="560"/>
        <w:spacing w:before="450" w:after="450" w:line="312" w:lineRule="auto"/>
      </w:pPr>
      <w:r>
        <w:rPr>
          <w:rFonts w:ascii="宋体" w:hAnsi="宋体" w:eastAsia="宋体" w:cs="宋体"/>
          <w:color w:val="000"/>
          <w:sz w:val="28"/>
          <w:szCs w:val="28"/>
        </w:rPr>
        <w:t xml:space="preserve">大学学生社团联合会</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公文通报格式及范文13</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2025-05-04T05:12:23+08:00</dcterms:created>
  <dcterms:modified xsi:type="dcterms:W3CDTF">2025-05-04T05:12:23+08:00</dcterms:modified>
</cp:coreProperties>
</file>

<file path=docProps/custom.xml><?xml version="1.0" encoding="utf-8"?>
<Properties xmlns="http://schemas.openxmlformats.org/officeDocument/2006/custom-properties" xmlns:vt="http://schemas.openxmlformats.org/officeDocument/2006/docPropsVTypes"/>
</file>