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2024年公文请示的格式范文通用(七篇)</w:t>
      </w:r>
      <w:bookmarkEnd w:id="1"/>
    </w:p>
    <w:p>
      <w:pPr>
        <w:jc w:val="center"/>
        <w:spacing w:before="0" w:after="450"/>
      </w:pPr>
      <w:r>
        <w:rPr>
          <w:rFonts w:ascii="Arial" w:hAnsi="Arial" w:eastAsia="Arial" w:cs="Arial"/>
          <w:color w:val="999999"/>
          <w:sz w:val="20"/>
          <w:szCs w:val="20"/>
        </w:rPr>
        <w:t xml:space="preserve">来源：网络  作者：风吟鸟唱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公文请示的格式范文通用一我校是一所公立全日制的事业单位，负责对社会主义新农村新龙村五千三百多群众的子女实施九年义务教育的神圣责任。现有在校学生807人，教师29人。10多年前，为了普及两基，建起了一幢三层共1010平方米的教学大楼及...</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20_年公文请示的格式范文通用一</w:t>
      </w:r>
    </w:p>
    <w:p>
      <w:pPr>
        <w:ind w:left="0" w:right="0" w:firstLine="560"/>
        <w:spacing w:before="450" w:after="450" w:line="312" w:lineRule="auto"/>
      </w:pPr>
      <w:r>
        <w:rPr>
          <w:rFonts w:ascii="宋体" w:hAnsi="宋体" w:eastAsia="宋体" w:cs="宋体"/>
          <w:color w:val="000"/>
          <w:sz w:val="28"/>
          <w:szCs w:val="28"/>
        </w:rPr>
        <w:t xml:space="preserve">我校是一所公立全日制的事业单位，负责对社会主义新农村新龙村五千三百多群众的子女实施九年义务教育的神圣责任。现有在校学生807人，教师29人。10多年前，为了普及两基，建起了一幢三层共1010平方米的教学大楼及580米长的围墙。</w:t>
      </w:r>
    </w:p>
    <w:p>
      <w:pPr>
        <w:ind w:left="0" w:right="0" w:firstLine="560"/>
        <w:spacing w:before="450" w:after="450" w:line="312" w:lineRule="auto"/>
      </w:pPr>
      <w:r>
        <w:rPr>
          <w:rFonts w:ascii="宋体" w:hAnsi="宋体" w:eastAsia="宋体" w:cs="宋体"/>
          <w:color w:val="000"/>
          <w:sz w:val="28"/>
          <w:szCs w:val="28"/>
        </w:rPr>
        <w:t xml:space="preserve">由于各种客观原因，学校的部分设施老化严重，如教学楼的窗户老化腐烂、教学大楼经市防雷检测中心定为不合格、以及紧靠路边的围墙出现较大的裂缝和倾斜。所有这些，对师生和附近群众的生命财产安全造成了严重威胁。目前学校经费短缺，无力更新和维修。现特向人民政府申请援助，给大楼装上铝合金窗、安装避雷针和维修围墙，所需资金约8.24万元，恳请政府审批。(附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请示报告请示报告是下级组织或个人就某件事情、某件工作、某一问题作出决定而需要向上级报告，或难于解决需要请求上级审查、批示时使用的文体。一般分为三部分： 1、称谓。写明接受请示的组织或个人名称; 2、内容。要写明请示的问题、单位、姓名、基层单位或个人的处理意见、要求。申请的事情或理由最好分段写，以便接受申请的一方把握要领。如申请的理由较多，可以从几个方面、几个阶段谈认识; 3、结尾。可写“特此报告”、“当否，请批示”等字样。最后要写上申请单位名称或申请人姓名和申请时间。</w:t>
      </w:r>
    </w:p>
    <w:p>
      <w:pPr>
        <w:ind w:left="0" w:right="0" w:firstLine="560"/>
        <w:spacing w:before="450" w:after="450" w:line="312" w:lineRule="auto"/>
      </w:pPr>
      <w:r>
        <w:rPr>
          <w:rFonts w:ascii="宋体" w:hAnsi="宋体" w:eastAsia="宋体" w:cs="宋体"/>
          <w:color w:val="000"/>
          <w:sz w:val="28"/>
          <w:szCs w:val="28"/>
        </w:rPr>
        <w:t xml:space="preserve">请示与报告是两种容易用错的公文，造成用错的原因有两方面。一方面，在历史上，1951年政务院颁布的《公文处理暂行办法》规定的公文种类中，只有报告没有请示，其规定是“对上级陈述或请示事项”都用报告。这在实际工作中带来了问题。1957年国务院秘书厅专门发出通知，提出“报告和请示必须分开使用”，“报告中不能写请示事项”。但这只是一个意见，未形成正式制度，因而没有引起普遍重视，在实践中反而出现了“请示报告”这种不伦不类的文种。另一方面，有些上级机关的领导干部对于下级机关请示工作，往往用“打个报告上来我们审批”的说法代替要下级机关写请示，这也造成了下级机关报告、请示不分的情况。现行的《公文处理办法》已经明确了报告与请示是两个不同的文种，因而不应该再出现二者不分的情况了。</w:t>
      </w:r>
    </w:p>
    <w:p>
      <w:pPr>
        <w:ind w:left="0" w:right="0" w:firstLine="560"/>
        <w:spacing w:before="450" w:after="450" w:line="312" w:lineRule="auto"/>
      </w:pPr>
      <w:r>
        <w:rPr>
          <w:rFonts w:ascii="宋体" w:hAnsi="宋体" w:eastAsia="宋体" w:cs="宋体"/>
          <w:color w:val="000"/>
          <w:sz w:val="28"/>
          <w:szCs w:val="28"/>
        </w:rPr>
        <w:t xml:space="preserve">第一、行文时间不同。报告是为了让上级机关了解和掌握情况，它所涉及的工作或事项，可能尚未进行或办理，可能正在进行或办理，也可能已经完成或办毕。因此，报告可以在事前、事中、事后行文。而请示中的工作或事项，必须经过上级机关审核、批准后方能实施、办理。因此，请示必须事前行文，切不可“先斩后奏”。毛泽东说过：“事前请示、事后报告”。</w:t>
      </w:r>
    </w:p>
    <w:p>
      <w:pPr>
        <w:ind w:left="0" w:right="0" w:firstLine="560"/>
        <w:spacing w:before="450" w:after="450" w:line="312" w:lineRule="auto"/>
      </w:pPr>
      <w:r>
        <w:rPr>
          <w:rFonts w:ascii="宋体" w:hAnsi="宋体" w:eastAsia="宋体" w:cs="宋体"/>
          <w:color w:val="000"/>
          <w:sz w:val="28"/>
          <w:szCs w:val="28"/>
        </w:rPr>
        <w:t xml:space="preserve">第二、行文内容不同。报告可以是一文一事，作专题性报告;也可以一文数事，作综合性报告。请示必须一文一事，便于上级机关及时审批。如果在一份请示中写了几件事项，上级机关在审核时可能会因为有些事项尚需研究而不能立即批复，从而延误本可立即批复事项的办理。</w:t>
      </w:r>
    </w:p>
    <w:p>
      <w:pPr>
        <w:ind w:left="0" w:right="0" w:firstLine="560"/>
        <w:spacing w:before="450" w:after="450" w:line="312" w:lineRule="auto"/>
      </w:pPr>
      <w:r>
        <w:rPr>
          <w:rFonts w:ascii="宋体" w:hAnsi="宋体" w:eastAsia="宋体" w:cs="宋体"/>
          <w:color w:val="000"/>
          <w:sz w:val="28"/>
          <w:szCs w:val="28"/>
        </w:rPr>
        <w:t xml:space="preserve">第三、行文目的不同。报告的目的只是为了让上级机关了解掌握情况，或者提出意见、建议，一般无需上级机关批准。请示的目的是为了得到上级机关的审核、批准，必须要求上级机关及时给予批复。</w:t>
      </w:r>
    </w:p>
    <w:p>
      <w:pPr>
        <w:ind w:left="0" w:right="0" w:firstLine="560"/>
        <w:spacing w:before="450" w:after="450" w:line="312" w:lineRule="auto"/>
      </w:pPr>
      <w:r>
        <w:rPr>
          <w:rFonts w:ascii="宋体" w:hAnsi="宋体" w:eastAsia="宋体" w:cs="宋体"/>
          <w:color w:val="000"/>
          <w:sz w:val="28"/>
          <w:szCs w:val="28"/>
        </w:rPr>
        <w:t xml:space="preserve">第四、处理方式不同。与下级机关发出报告和请示的目的不同相对应，上级机关在收到报告和请示时的处理方式也不同。对报告一般只作为“阅件”在一定范围内传阅，然后立卷归档。面对请示则无论同意与否，都必须及时批复。</w:t>
      </w:r>
    </w:p>
    <w:p>
      <w:pPr>
        <w:ind w:left="0" w:right="0" w:firstLine="560"/>
        <w:spacing w:before="450" w:after="450" w:line="312" w:lineRule="auto"/>
      </w:pPr>
      <w:r>
        <w:rPr>
          <w:rFonts w:ascii="宋体" w:hAnsi="宋体" w:eastAsia="宋体" w:cs="宋体"/>
          <w:color w:val="000"/>
          <w:sz w:val="28"/>
          <w:szCs w:val="28"/>
        </w:rPr>
        <w:t xml:space="preserve">第五、行文重心不同。报告是陈述性公文，以叙事为主。请示是请示性公文，以说理为主。</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20_年公文请示的格式范文通用二</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你们报来的《关于调整党支部书记的请示》收悉，经市委市直机关工委研究，同意黄任中共xx市安监局机关支部书记，免去李中共xx市安监局机关支部书记、委员职务。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20_年公文请示的格式范文通用三</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20_年公文请示的格式范文通用四</w:t>
      </w:r>
    </w:p>
    <w:p>
      <w:pPr>
        <w:ind w:left="0" w:right="0" w:firstLine="560"/>
        <w:spacing w:before="450" w:after="450" w:line="312" w:lineRule="auto"/>
      </w:pPr>
      <w:r>
        <w:rPr>
          <w:rFonts w:ascii="宋体" w:hAnsi="宋体" w:eastAsia="宋体" w:cs="宋体"/>
          <w:color w:val="000"/>
          <w:sz w:val="28"/>
          <w:szCs w:val="28"/>
        </w:rPr>
        <w:t xml:space="preserve">事业单位公文写作基本要求</w:t>
      </w:r>
    </w:p>
    <w:p>
      <w:pPr>
        <w:ind w:left="0" w:right="0" w:firstLine="560"/>
        <w:spacing w:before="450" w:after="450" w:line="312" w:lineRule="auto"/>
      </w:pPr>
      <w:r>
        <w:rPr>
          <w:rFonts w:ascii="宋体" w:hAnsi="宋体" w:eastAsia="宋体" w:cs="宋体"/>
          <w:color w:val="000"/>
          <w:sz w:val="28"/>
          <w:szCs w:val="28"/>
        </w:rPr>
        <w:t xml:space="preserve">1.合“法”：即要求公文的内容与形式以及公文形成的程序过程务必合乎国家法律、法令、方针政策，合乎上级指示和规定，与本机关其他现行有效文件保持一致。</w:t>
      </w:r>
    </w:p>
    <w:p>
      <w:pPr>
        <w:ind w:left="0" w:right="0" w:firstLine="560"/>
        <w:spacing w:before="450" w:after="450" w:line="312" w:lineRule="auto"/>
      </w:pPr>
      <w:r>
        <w:rPr>
          <w:rFonts w:ascii="宋体" w:hAnsi="宋体" w:eastAsia="宋体" w:cs="宋体"/>
          <w:color w:val="000"/>
          <w:sz w:val="28"/>
          <w:szCs w:val="28"/>
        </w:rPr>
        <w:t xml:space="preserve">2.求实：即要求公文的内容能从实际情况出发，有切实的客观针对性，有利于解决实际问题;要忠实地反映情况和问题;各种判断要合乎实际;各种解决问题的方法措施应切实可行，具有可操作性。</w:t>
      </w:r>
    </w:p>
    <w:p>
      <w:pPr>
        <w:ind w:left="0" w:right="0" w:firstLine="560"/>
        <w:spacing w:before="450" w:after="450" w:line="312" w:lineRule="auto"/>
      </w:pPr>
      <w:r>
        <w:rPr>
          <w:rFonts w:ascii="宋体" w:hAnsi="宋体" w:eastAsia="宋体" w:cs="宋体"/>
          <w:color w:val="000"/>
          <w:sz w:val="28"/>
          <w:szCs w:val="28"/>
        </w:rPr>
        <w:t xml:space="preserve">3.合体：首先是文体要正确，务使表达合乎公文这种特定式样的文章的特殊要求，其次，语言运用要得体，符合特定场合、对象的需要。</w:t>
      </w:r>
    </w:p>
    <w:p>
      <w:pPr>
        <w:ind w:left="0" w:right="0" w:firstLine="560"/>
        <w:spacing w:before="450" w:after="450" w:line="312" w:lineRule="auto"/>
      </w:pPr>
      <w:r>
        <w:rPr>
          <w:rFonts w:ascii="宋体" w:hAnsi="宋体" w:eastAsia="宋体" w:cs="宋体"/>
          <w:color w:val="000"/>
          <w:sz w:val="28"/>
          <w:szCs w:val="28"/>
        </w:rPr>
        <w:t xml:space="preserve">4.简明：即要求尽量用最简洁的文字，顺畅而有条理地明确表达充实丰富的内容，做到言简意赅。</w:t>
      </w:r>
    </w:p>
    <w:p>
      <w:pPr>
        <w:ind w:left="0" w:right="0" w:firstLine="560"/>
        <w:spacing w:before="450" w:after="450" w:line="312" w:lineRule="auto"/>
      </w:pPr>
      <w:r>
        <w:rPr>
          <w:rFonts w:ascii="宋体" w:hAnsi="宋体" w:eastAsia="宋体" w:cs="宋体"/>
          <w:color w:val="000"/>
          <w:sz w:val="28"/>
          <w:szCs w:val="28"/>
        </w:rPr>
        <w:t xml:space="preserve">5.严谨：即要求公文的结构必须严密有序，用语务必周密确切不生歧义，没有漏洞。</w:t>
      </w:r>
    </w:p>
    <w:p>
      <w:pPr>
        <w:ind w:left="0" w:right="0" w:firstLine="560"/>
        <w:spacing w:before="450" w:after="450" w:line="312" w:lineRule="auto"/>
      </w:pPr>
      <w:r>
        <w:rPr>
          <w:rFonts w:ascii="宋体" w:hAnsi="宋体" w:eastAsia="宋体" w:cs="宋体"/>
          <w:color w:val="000"/>
          <w:sz w:val="28"/>
          <w:szCs w:val="28"/>
        </w:rPr>
        <w:t xml:space="preserve">6.准确：即要求从对公文制发意图与依据的`反映到每项具体内容的表达，从文种的选择到概念的使用，以至于每个符号的书写印刷均必须准确无误，不允许有任何欠缺、失当或失真。</w:t>
      </w:r>
    </w:p>
    <w:p>
      <w:pPr>
        <w:ind w:left="0" w:right="0" w:firstLine="560"/>
        <w:spacing w:before="450" w:after="450" w:line="312" w:lineRule="auto"/>
      </w:pPr>
      <w:r>
        <w:rPr>
          <w:rFonts w:ascii="宋体" w:hAnsi="宋体" w:eastAsia="宋体" w:cs="宋体"/>
          <w:color w:val="000"/>
          <w:sz w:val="28"/>
          <w:szCs w:val="28"/>
        </w:rPr>
        <w:t xml:space="preserve">7.规范：即要求公文格式、语言表达、符号使用均应符合有关规定，符合语法规则与逻辑规则，不能“标新立异”。</w:t>
      </w:r>
    </w:p>
    <w:p>
      <w:pPr>
        <w:ind w:left="0" w:right="0" w:firstLine="560"/>
        <w:spacing w:before="450" w:after="450" w:line="312" w:lineRule="auto"/>
      </w:pPr>
      <w:r>
        <w:rPr>
          <w:rFonts w:ascii="宋体" w:hAnsi="宋体" w:eastAsia="宋体" w:cs="宋体"/>
          <w:color w:val="000"/>
          <w:sz w:val="28"/>
          <w:szCs w:val="28"/>
        </w:rPr>
        <w:t xml:space="preserve">8.完整：即要求公文结构完整，不遗漏任何必备的内容，以保证公文能完整有效地消除受文者对特定问题认识上的不确定性，减少沟通次数，提高沟通效率。</w:t>
      </w:r>
    </w:p>
    <w:p>
      <w:pPr>
        <w:ind w:left="0" w:right="0" w:firstLine="560"/>
        <w:spacing w:before="450" w:after="450" w:line="312" w:lineRule="auto"/>
      </w:pPr>
      <w:r>
        <w:rPr>
          <w:rFonts w:ascii="宋体" w:hAnsi="宋体" w:eastAsia="宋体" w:cs="宋体"/>
          <w:color w:val="000"/>
          <w:sz w:val="28"/>
          <w:szCs w:val="28"/>
        </w:rPr>
        <w:t xml:space="preserve">9.清晰：即要求各种文稿文本上的字迹要清楚，字体要标准、工整，避免因字迹不清、模糊混乱而造成错漏。</w:t>
      </w:r>
    </w:p>
    <w:p>
      <w:pPr>
        <w:ind w:left="0" w:right="0" w:firstLine="560"/>
        <w:spacing w:before="450" w:after="450" w:line="312" w:lineRule="auto"/>
      </w:pPr>
      <w:r>
        <w:rPr>
          <w:rFonts w:ascii="宋体" w:hAnsi="宋体" w:eastAsia="宋体" w:cs="宋体"/>
          <w:color w:val="000"/>
          <w:sz w:val="28"/>
          <w:szCs w:val="28"/>
        </w:rPr>
        <w:t xml:space="preserve">10.耐久：即要求公文的制成材料(书面公文主要包括纸张和字迹材料)应持久耐用，以保证公文的有效物质存在，使其既能充分发挥现行的执行效用，又能在转化为档案后，作为历史记录发挥更长远的历史效用。</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20_年公文请示的格式范文通用五</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“页脚”距边界设置为2.6厘米。</w:t>
      </w:r>
    </w:p>
    <w:p>
      <w:pPr>
        <w:ind w:left="0" w:right="0" w:firstLine="560"/>
        <w:spacing w:before="450" w:after="450" w:line="312" w:lineRule="auto"/>
      </w:pPr>
      <w:r>
        <w:rPr>
          <w:rFonts w:ascii="宋体" w:hAnsi="宋体" w:eastAsia="宋体" w:cs="宋体"/>
          <w:color w:val="000"/>
          <w:sz w:val="28"/>
          <w:szCs w:val="28"/>
        </w:rPr>
        <w:t xml:space="preserve">3、设置正文的字体字号(在文档网格标签，最下方中部)：</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4、设置每页行数及每行字数(在文档网格标签)：</w:t>
      </w:r>
    </w:p>
    <w:p>
      <w:pPr>
        <w:ind w:left="0" w:right="0" w:firstLine="560"/>
        <w:spacing w:before="450" w:after="450" w:line="312" w:lineRule="auto"/>
      </w:pPr>
      <w:r>
        <w:rPr>
          <w:rFonts w:ascii="宋体" w:hAnsi="宋体" w:eastAsia="宋体" w:cs="宋体"/>
          <w:color w:val="000"/>
          <w:sz w:val="28"/>
          <w:szCs w:val="28"/>
        </w:rPr>
        <w:t xml:space="preserve">选中“指定行和字符网格”，</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20_年公文请示的格式范文通用六</w:t>
      </w:r>
    </w:p>
    <w:p>
      <w:pPr>
        <w:ind w:left="0" w:right="0" w:firstLine="560"/>
        <w:spacing w:before="450" w:after="450" w:line="312" w:lineRule="auto"/>
      </w:pPr>
      <w:r>
        <w:rPr>
          <w:rFonts w:ascii="宋体" w:hAnsi="宋体" w:eastAsia="宋体" w:cs="宋体"/>
          <w:color w:val="000"/>
          <w:sz w:val="28"/>
          <w:szCs w:val="28"/>
        </w:rPr>
        <w:t xml:space="preserve">(一)圈阅即表示同意(签发文件除外)。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(二)如果文件上出现审批人姓名，审批人在自己姓名上划圈即代表签字;如果文件只出现审批人所在单位名称或职务统称(如：办公厅、人教司、署领导、司领导等)，审批人应当在单位或职务上划圈并在近旁签字。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审计长并××、××、××同志(司长)”;按性质分类如“××、××、××司(以上为署内单位)并××、××、××特派办(以上为派驻单位)”。</w:t>
      </w:r>
    </w:p>
    <w:p>
      <w:pPr>
        <w:ind w:left="0" w:right="0" w:firstLine="560"/>
        <w:spacing w:before="450" w:after="450" w:line="312" w:lineRule="auto"/>
      </w:pPr>
      <w:r>
        <w:rPr>
          <w:rFonts w:ascii="宋体" w:hAnsi="宋体" w:eastAsia="宋体" w:cs="宋体"/>
          <w:color w:val="000"/>
          <w:sz w:val="28"/>
          <w:szCs w:val="28"/>
        </w:rPr>
        <w:t xml:space="preserve">2.如果是工作流程组合，可按照流程顺序排列。例：“××局长并×副审计长”：“×主任并×副审计长、审计长”。</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20_年公文请示的格式范文通用七</w:t>
      </w:r>
    </w:p>
    <w:p>
      <w:pPr>
        <w:ind w:left="0" w:right="0" w:firstLine="560"/>
        <w:spacing w:before="450" w:after="450" w:line="312" w:lineRule="auto"/>
      </w:pPr>
      <w:r>
        <w:rPr>
          <w:rFonts w:ascii="宋体" w:hAnsi="宋体" w:eastAsia="宋体" w:cs="宋体"/>
          <w:color w:val="000"/>
          <w:sz w:val="28"/>
          <w:szCs w:val="28"/>
        </w:rPr>
        <w:t xml:space="preserve">xx银行成都分行是xx银行在四川省设立的一级分行，经过的发展已提升为服务优良、功能完备、产品先进的现代化商业银行，服务网络覆盖了四川省主要经济区域。为进一步支持西部经济大开发、服务实体经济，现向社会公开招聘相关岗位，诚邀有志之士与我们携手共创美好未来!</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3.2年及以上银行工作经历，熟悉信贷政策、监管要求、业务管理流程，具备较强的营销能力、学习能力和分析能力;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1、有意者请认真阅读“招聘启事”中的有关岗位说明及要求，在规定时间内登录xx银行招聘网站()，在线注册并填写个人简历后，选择相应岗位进行在线报名(每人最多可申请1个岗位)。</w:t>
      </w:r>
    </w:p>
    <w:p>
      <w:pPr>
        <w:ind w:left="0" w:right="0" w:firstLine="560"/>
        <w:spacing w:before="450" w:after="450" w:line="312" w:lineRule="auto"/>
      </w:pPr>
      <w:r>
        <w:rPr>
          <w:rFonts w:ascii="宋体" w:hAnsi="宋体" w:eastAsia="宋体" w:cs="宋体"/>
          <w:color w:val="000"/>
          <w:sz w:val="28"/>
          <w:szCs w:val="28"/>
        </w:rPr>
        <w:t xml:space="preserve">2、报名截止时间：12月31日。</w:t>
      </w:r>
    </w:p>
    <w:p>
      <w:pPr>
        <w:ind w:left="0" w:right="0" w:firstLine="560"/>
        <w:spacing w:before="450" w:after="450" w:line="312" w:lineRule="auto"/>
      </w:pPr>
      <w:r>
        <w:rPr>
          <w:rFonts w:ascii="宋体" w:hAnsi="宋体" w:eastAsia="宋体" w:cs="宋体"/>
          <w:color w:val="000"/>
          <w:sz w:val="28"/>
          <w:szCs w:val="28"/>
        </w:rPr>
        <w:t xml:space="preserve">3、应聘者应保证提供资料的真实性，本行对应聘资料保密，恕不退还。</w:t>
      </w:r>
    </w:p>
    <w:p>
      <w:pPr>
        <w:ind w:left="0" w:right="0" w:firstLine="560"/>
        <w:spacing w:before="450" w:after="450" w:line="312" w:lineRule="auto"/>
      </w:pPr>
      <w:r>
        <w:rPr>
          <w:rFonts w:ascii="宋体" w:hAnsi="宋体" w:eastAsia="宋体" w:cs="宋体"/>
          <w:color w:val="000"/>
          <w:sz w:val="28"/>
          <w:szCs w:val="28"/>
        </w:rPr>
        <w:t xml:space="preserve">4、对初选合格者我行将通过短信、电话等方式通知参加笔试、面试，具体时间另行通知，请保持通讯畅通并随时关注招聘门户网站最新消息。</w:t>
      </w:r>
    </w:p>
    <w:p>
      <w:pPr>
        <w:ind w:left="0" w:right="0" w:firstLine="560"/>
        <w:spacing w:before="450" w:after="450" w:line="312" w:lineRule="auto"/>
      </w:pPr>
      <w:r>
        <w:rPr>
          <w:rFonts w:ascii="宋体" w:hAnsi="宋体" w:eastAsia="宋体" w:cs="宋体"/>
          <w:color w:val="000"/>
          <w:sz w:val="28"/>
          <w:szCs w:val="28"/>
        </w:rPr>
        <w:t xml:space="preserve">5、在招聘过程中我行不会向应聘者收取任何费用，请提高警惕，谨防受骗。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联系人：孙先生 联系电话：028-61112541</w:t>
      </w:r>
    </w:p>
    <w:p>
      <w:pPr>
        <w:ind w:left="0" w:right="0" w:firstLine="560"/>
        <w:spacing w:before="450" w:after="450" w:line="312" w:lineRule="auto"/>
      </w:pPr>
      <w:r>
        <w:rPr>
          <w:rFonts w:ascii="宋体" w:hAnsi="宋体" w:eastAsia="宋体" w:cs="宋体"/>
          <w:color w:val="000"/>
          <w:sz w:val="28"/>
          <w:szCs w:val="28"/>
        </w:rPr>
        <w:t xml:space="preserve">月16日</w:t>
      </w:r>
    </w:p>
    <w:p>
      <w:pPr>
        <w:ind w:left="0" w:right="0" w:firstLine="560"/>
        <w:spacing w:before="450" w:after="450" w:line="312" w:lineRule="auto"/>
      </w:pPr>
      <w:r>
        <w:rPr>
          <w:rFonts w:ascii="宋体" w:hAnsi="宋体" w:eastAsia="宋体" w:cs="宋体"/>
          <w:color w:val="000"/>
          <w:sz w:val="28"/>
          <w:szCs w:val="28"/>
        </w:rPr>
        <w:t xml:space="preserve">20_公文写作范文篇2：集体土地征收请示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为保障南外环道路拆迁安置房屋建设的顺利实施，确保拆迁群众及时回迁安置，我镇根据县统一安排，对安置地所涉及的xx、xx、xx和xx等四个村民组进行全征全拆。</w:t>
      </w:r>
    </w:p>
    <w:p>
      <w:pPr>
        <w:ind w:left="0" w:right="0" w:firstLine="560"/>
        <w:spacing w:before="450" w:after="450" w:line="312" w:lineRule="auto"/>
      </w:pPr>
      <w:r>
        <w:rPr>
          <w:rFonts w:ascii="宋体" w:hAnsi="宋体" w:eastAsia="宋体" w:cs="宋体"/>
          <w:color w:val="000"/>
          <w:sz w:val="28"/>
          <w:szCs w:val="28"/>
        </w:rPr>
        <w:t xml:space="preserve">一、征地情况</w:t>
      </w:r>
    </w:p>
    <w:p>
      <w:pPr>
        <w:ind w:left="0" w:right="0" w:firstLine="560"/>
        <w:spacing w:before="450" w:after="450" w:line="312" w:lineRule="auto"/>
      </w:pPr>
      <w:r>
        <w:rPr>
          <w:rFonts w:ascii="宋体" w:hAnsi="宋体" w:eastAsia="宋体" w:cs="宋体"/>
          <w:color w:val="000"/>
          <w:sz w:val="28"/>
          <w:szCs w:val="28"/>
        </w:rPr>
        <w:t xml:space="preserve">上述四村民组征地协议已全部签署完毕，面积已核定，总面积为1280.04亩，需支付群众征地补偿款41386960.8元</w:t>
      </w:r>
    </w:p>
    <w:p>
      <w:pPr>
        <w:ind w:left="0" w:right="0" w:firstLine="560"/>
        <w:spacing w:before="450" w:after="450" w:line="312" w:lineRule="auto"/>
      </w:pPr>
      <w:r>
        <w:rPr>
          <w:rFonts w:ascii="宋体" w:hAnsi="宋体" w:eastAsia="宋体" w:cs="宋体"/>
          <w:color w:val="000"/>
          <w:sz w:val="28"/>
          <w:szCs w:val="28"/>
        </w:rPr>
        <w:t xml:space="preserve">(肆仟壹佰叁拾万陆仟玖佰陆拾元零捌角)。</w:t>
      </w:r>
    </w:p>
    <w:p>
      <w:pPr>
        <w:ind w:left="0" w:right="0" w:firstLine="560"/>
        <w:spacing w:before="450" w:after="450" w:line="312" w:lineRule="auto"/>
      </w:pPr>
      <w:r>
        <w:rPr>
          <w:rFonts w:ascii="宋体" w:hAnsi="宋体" w:eastAsia="宋体" w:cs="宋体"/>
          <w:color w:val="000"/>
          <w:sz w:val="28"/>
          <w:szCs w:val="28"/>
        </w:rPr>
        <w:t xml:space="preserve">二、拆迁情况</w:t>
      </w:r>
    </w:p>
    <w:p>
      <w:pPr>
        <w:ind w:left="0" w:right="0" w:firstLine="560"/>
        <w:spacing w:before="450" w:after="450" w:line="312" w:lineRule="auto"/>
      </w:pPr>
      <w:r>
        <w:rPr>
          <w:rFonts w:ascii="宋体" w:hAnsi="宋体" w:eastAsia="宋体" w:cs="宋体"/>
          <w:color w:val="000"/>
          <w:sz w:val="28"/>
          <w:szCs w:val="28"/>
        </w:rPr>
        <w:t xml:space="preserve">我镇对上述四个村民组171户、41970平方米的群众房屋开展拆迁工作，截至5月24日，已签定拆迁协议105户，占总户数61.4%，预计需支付搬迁费和临时安置补助费500万元。因征地补偿款未能及时到位，群众只有17户交了钥匙，其余已签定拆迁协议的群众和未拆迁的群众很多处在观望之中。</w:t>
      </w:r>
    </w:p>
    <w:p>
      <w:pPr>
        <w:ind w:left="0" w:right="0" w:firstLine="560"/>
        <w:spacing w:before="450" w:after="450" w:line="312" w:lineRule="auto"/>
      </w:pPr>
      <w:r>
        <w:rPr>
          <w:rFonts w:ascii="宋体" w:hAnsi="宋体" w:eastAsia="宋体" w:cs="宋体"/>
          <w:color w:val="000"/>
          <w:sz w:val="28"/>
          <w:szCs w:val="28"/>
        </w:rPr>
        <w:t xml:space="preserve">鉴于上述四个村民组的征地拆迁工作正处于攻坚阶段，群众对征地款的拨付诉求较多，如不及时支付，拆迁工作将受影响，甚至导致不稳定因素和新的矛盾。</w:t>
      </w:r>
    </w:p>
    <w:p>
      <w:pPr>
        <w:ind w:left="0" w:right="0" w:firstLine="560"/>
        <w:spacing w:before="450" w:after="450" w:line="312" w:lineRule="auto"/>
      </w:pPr>
      <w:r>
        <w:rPr>
          <w:rFonts w:ascii="宋体" w:hAnsi="宋体" w:eastAsia="宋体" w:cs="宋体"/>
          <w:color w:val="000"/>
          <w:sz w:val="28"/>
          <w:szCs w:val="28"/>
        </w:rPr>
        <w:t xml:space="preserve">因此请求县政府紧急拨付上述四个村民组征地费用及拆迁费用4600万元(不包括附属物补偿费用，待清表时再报)。</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宋体" w:hAnsi="宋体" w:eastAsia="宋体" w:cs="宋体"/>
          <w:color w:val="000"/>
          <w:sz w:val="28"/>
          <w:szCs w:val="28"/>
        </w:rPr>
        <w:t xml:space="preserve">20_公文写作范文篇3：武汉：关于进一步构建和谐劳动关系的实施意见</w:t>
      </w:r>
    </w:p>
    <w:p>
      <w:pPr>
        <w:ind w:left="0" w:right="0" w:firstLine="560"/>
        <w:spacing w:before="450" w:after="450" w:line="312" w:lineRule="auto"/>
      </w:pPr>
      <w:r>
        <w:rPr>
          <w:rFonts w:ascii="宋体" w:hAnsi="宋体" w:eastAsia="宋体" w:cs="宋体"/>
          <w:color w:val="000"/>
          <w:sz w:val="28"/>
          <w:szCs w:val="28"/>
        </w:rPr>
        <w:t xml:space="preserve">稳定的劳动关系。</w:t>
      </w:r>
    </w:p>
    <w:p>
      <w:pPr>
        <w:ind w:left="0" w:right="0" w:firstLine="560"/>
        <w:spacing w:before="450" w:after="450" w:line="312" w:lineRule="auto"/>
      </w:pPr>
      <w:r>
        <w:rPr>
          <w:rFonts w:ascii="宋体" w:hAnsi="宋体" w:eastAsia="宋体" w:cs="宋体"/>
          <w:color w:val="000"/>
          <w:sz w:val="28"/>
          <w:szCs w:val="28"/>
        </w:rPr>
        <w:t xml:space="preserve">到，以劳动合同制度、集体合同制度、三方协调机制等为主要内容的劳动关系协调机制基本完善，企业劳动合同签订率达到90%以上，劳动保障监察案件结案率达到96%以上，劳动人事争议仲裁结案率达到90%以上，企业工会组建有效覆盖率达到80%以上。</w:t>
      </w:r>
    </w:p>
    <w:p>
      <w:pPr>
        <w:ind w:left="0" w:right="0" w:firstLine="560"/>
        <w:spacing w:before="450" w:after="450" w:line="312" w:lineRule="auto"/>
      </w:pPr>
      <w:r>
        <w:rPr>
          <w:rFonts w:ascii="宋体" w:hAnsi="宋体" w:eastAsia="宋体" w:cs="宋体"/>
          <w:color w:val="000"/>
          <w:sz w:val="28"/>
          <w:szCs w:val="28"/>
        </w:rPr>
        <w:t xml:space="preserve">二、依法保障职工基本权益</w:t>
      </w:r>
    </w:p>
    <w:p>
      <w:pPr>
        <w:ind w:left="0" w:right="0" w:firstLine="560"/>
        <w:spacing w:before="450" w:after="450" w:line="312" w:lineRule="auto"/>
      </w:pPr>
      <w:r>
        <w:rPr>
          <w:rFonts w:ascii="宋体" w:hAnsi="宋体" w:eastAsia="宋体" w:cs="宋体"/>
          <w:color w:val="000"/>
          <w:sz w:val="28"/>
          <w:szCs w:val="28"/>
        </w:rPr>
        <w:t xml:space="preserve">(一)切实保障职工取得劳动报酬的权利。</w:t>
      </w:r>
    </w:p>
    <w:p>
      <w:pPr>
        <w:ind w:left="0" w:right="0" w:firstLine="560"/>
        <w:spacing w:before="450" w:after="450" w:line="312" w:lineRule="auto"/>
      </w:pPr>
      <w:r>
        <w:rPr>
          <w:rFonts w:ascii="宋体" w:hAnsi="宋体" w:eastAsia="宋体" w:cs="宋体"/>
          <w:color w:val="000"/>
          <w:sz w:val="28"/>
          <w:szCs w:val="28"/>
        </w:rPr>
        <w:t xml:space="preserve">进一步完善反映劳动力市场供求关系和企业经济效益的工资决定及正常调整机制，健全工资支付监控体系，着力提高企业一线职工收入水平。完善最低工资保障制度，适时适度调整全省最低工资标准。研究制定全面治理拖欠农民工工资问题的具体举措，明确工资支付主体责任，落实清偿欠薪的施工总承包企业负责制，建立完善拖欠农民工工资“黑名单”管理、职工工资银行代发、工资保证金、欠薪应急周转金、农民工与城镇就业人员同工同酬等制度，依法惩处拒不支付劳动报酬违法犯罪行为。</w:t>
      </w:r>
    </w:p>
    <w:p>
      <w:pPr>
        <w:ind w:left="0" w:right="0" w:firstLine="560"/>
        <w:spacing w:before="450" w:after="450" w:line="312" w:lineRule="auto"/>
      </w:pPr>
      <w:r>
        <w:rPr>
          <w:rFonts w:ascii="宋体" w:hAnsi="宋体" w:eastAsia="宋体" w:cs="宋体"/>
          <w:color w:val="000"/>
          <w:sz w:val="28"/>
          <w:szCs w:val="28"/>
        </w:rPr>
        <w:t xml:space="preserve">(二)切实保障职工休息休假的权利。完善并落实带薪年休假、女职工产假、全国年节及纪念日假期等规定。落实国家关于职工工作时间的规定，规范对企业实行特殊工时的审批管理。督促企业依法安排职工休息休假，企业因生产经营需要安排职工延长工作时间的，应与工会和职工协商，并依法足额支付加班加点工资。加强劳动定额定员标准化工作，推动劳动定额定员省级标准、行业标准的制定修订,指导企业制定实施科学合理的劳动定额定员标准。</w:t>
      </w:r>
    </w:p>
    <w:p>
      <w:pPr>
        <w:ind w:left="0" w:right="0" w:firstLine="560"/>
        <w:spacing w:before="450" w:after="450" w:line="312" w:lineRule="auto"/>
      </w:pPr>
      <w:r>
        <w:rPr>
          <w:rFonts w:ascii="宋体" w:hAnsi="宋体" w:eastAsia="宋体" w:cs="宋体"/>
          <w:color w:val="000"/>
          <w:sz w:val="28"/>
          <w:szCs w:val="28"/>
        </w:rPr>
        <w:t xml:space="preserve">(三)切实保障职工获得劳动安全卫生保护的权利。加强劳动安全卫生执法监督，全面落实企业安全生产和劳动安全卫生主体责任，加大安全生产投入，提高安全生产技术水平，切实改善职工生产条件。强化安全生产和职业卫生教育培训，对从事有职业危害作业的职工按照国家规定进行上岗前、在岗期间和离岗时的职业健康检查，加强女职工和未成年工特殊劳动保护，最大限度地减少生产安全事故和职业病危害。深入开展“安康杯”竞赛等群众性安全生产活动,促进班组现场安全管理,推广“工会参与职业病防治工作模式”,完善工伤和职业病防治保障系统。做好夏季高温期间防暑降温工作，督促企业按规定发放高温津贴。</w:t>
      </w:r>
    </w:p>
    <w:p>
      <w:pPr>
        <w:ind w:left="0" w:right="0" w:firstLine="560"/>
        <w:spacing w:before="450" w:after="450" w:line="312" w:lineRule="auto"/>
      </w:pPr>
      <w:r>
        <w:rPr>
          <w:rFonts w:ascii="宋体" w:hAnsi="宋体" w:eastAsia="宋体" w:cs="宋体"/>
          <w:color w:val="000"/>
          <w:sz w:val="28"/>
          <w:szCs w:val="28"/>
        </w:rPr>
        <w:t xml:space="preserve">(四)切实保障职工享受社会保险的权利。实施全民参保计划，依法将与用人单位建立劳动关系的广大职工特别是农民工和劳务派遣工纳入社会保险覆盖范围。完善基本养老、基本医疗保险参保缴费政策和基本养老、基本医疗保险关系转移接续办法。建立城乡一体化的基本医疗保险管理制度，深化医疗保险付费方式改革。建立完善工伤预防、工伤补偿、工伤康复相结合的工伤保险制度，实施“同舟计划”，重点解决建筑业参加工伤保险问题。健全社会保险稽核工作体系，加强对各类人群参加社会保险情况的稽核。鼓励有条件的企业为职工建立企业年金和补充医疗保险。建立健全社会保险待遇确定和正常调整机制。</w:t>
      </w:r>
    </w:p>
    <w:p>
      <w:pPr>
        <w:ind w:left="0" w:right="0" w:firstLine="560"/>
        <w:spacing w:before="450" w:after="450" w:line="312" w:lineRule="auto"/>
      </w:pPr>
      <w:r>
        <w:rPr>
          <w:rFonts w:ascii="宋体" w:hAnsi="宋体" w:eastAsia="宋体" w:cs="宋体"/>
          <w:color w:val="000"/>
          <w:sz w:val="28"/>
          <w:szCs w:val="28"/>
        </w:rPr>
        <w:t xml:space="preserve">(五)切实保障职工接受职工教育和职业技能培训的权利。建立面向全体劳动者的职业培训制度，组织实施企业职工素质提升工程、农民工职业技能提升培训计划等项目。发挥企业主体作用，支持企业开展岗前培训、脱产培训、业务研修、技能竞赛等形式多样的职工培训活动。企业应依法足额提取职工教育经费，其中用于教育培训生产一线职工的比例不低于60%。按规定落实职业培训补贴、职业技能鉴定补贴和企业稳岗补贴政策。建立完善以培养、评价、使用、激励为重点的高技能人才工作体系。开展培训鉴定进企业、进校园、进园区活动。探索发挥市场力量开展职工培训的工作机制。</w:t>
      </w:r>
    </w:p>
    <w:p>
      <w:pPr>
        <w:ind w:left="0" w:right="0" w:firstLine="560"/>
        <w:spacing w:before="450" w:after="450" w:line="312" w:lineRule="auto"/>
      </w:pPr>
      <w:r>
        <w:rPr>
          <w:rFonts w:ascii="宋体" w:hAnsi="宋体" w:eastAsia="宋体" w:cs="宋体"/>
          <w:color w:val="000"/>
          <w:sz w:val="28"/>
          <w:szCs w:val="28"/>
        </w:rPr>
        <w:t xml:space="preserve">三、着力加强劳动关系协调机制建设</w:t>
      </w:r>
    </w:p>
    <w:p>
      <w:pPr>
        <w:ind w:left="0" w:right="0" w:firstLine="560"/>
        <w:spacing w:before="450" w:after="450" w:line="312" w:lineRule="auto"/>
      </w:pPr>
      <w:r>
        <w:rPr>
          <w:rFonts w:ascii="宋体" w:hAnsi="宋体" w:eastAsia="宋体" w:cs="宋体"/>
          <w:color w:val="000"/>
          <w:sz w:val="28"/>
          <w:szCs w:val="28"/>
        </w:rPr>
        <w:t xml:space="preserve">(六)全面实行劳动合同制度。全面推进小微企业劳动合同制度实施专项行动计划，制定推广简易劳动合同示范文本，重点提高建筑业、家庭服务业、旅游业、餐饮服务业等流动性大的行业企业，特别是农民工群体的劳动合同签订率。加强对新业态市场主体实施劳动合同制度的指导。完善劳务派遣制度，规范劳务派遣行政许可实施工作，依法加强劳务派遣日常监管。进一步规范非全日制、劳务外包行为和企业裁员行为。充分运用互联网手段，在规模以上企业全面实施劳动用工信息申报备案制度，加强劳动用工备案、就业失业登记、社会保险登记和劳动保障监察联动协调机制，加强对企业劳动用工的动态管理。</w:t>
      </w:r>
    </w:p>
    <w:p>
      <w:pPr>
        <w:ind w:left="0" w:right="0" w:firstLine="560"/>
        <w:spacing w:before="450" w:after="450" w:line="312" w:lineRule="auto"/>
      </w:pPr>
      <w:r>
        <w:rPr>
          <w:rFonts w:ascii="宋体" w:hAnsi="宋体" w:eastAsia="宋体" w:cs="宋体"/>
          <w:color w:val="000"/>
          <w:sz w:val="28"/>
          <w:szCs w:val="28"/>
        </w:rPr>
        <w:t xml:space="preserve">(七)进一步推进集体协商和集体合同制度。深入实施《湖北省集体合同条例》，坚持以工资收入为重点内容，以非公有制企业为重点对象推进集体协商，形成反映人力资源市场供求关系和企业经济效益的工资决定机制和正常增长机制。完善工资指导线、人力资源市场工资指导价位、行业人工成本信息指导制度，建立企业薪酬调查和信息发布制度，为开展工资集体协商提供参考。企业通过工资集体协商确定的工资薪金，可在企业所得税前据实扣除。推动企业与职工就工作条件、劳动定额、女职工特殊保护等开展集体协商。积极稳妥推进行业性、区域性集体协商。</w:t>
      </w:r>
    </w:p>
    <w:p>
      <w:pPr>
        <w:ind w:left="0" w:right="0" w:firstLine="560"/>
        <w:spacing w:before="450" w:after="450" w:line="312" w:lineRule="auto"/>
      </w:pPr>
      <w:r>
        <w:rPr>
          <w:rFonts w:ascii="宋体" w:hAnsi="宋体" w:eastAsia="宋体" w:cs="宋体"/>
          <w:color w:val="000"/>
          <w:sz w:val="28"/>
          <w:szCs w:val="28"/>
        </w:rPr>
        <w:t xml:space="preserve">(八)进一步发挥劳动关系三方机制的协调作用。指导各地成立劳动关系协调三方委员会，由同级政府领导担任委员会主任，加强重大劳动关系问题的统筹协调。委员会的日常工作由人力资源和社会保障部门承担。各级人力资源和社会保障部门要认真做好调查研究、决策咨询、统筹协调、指导服务、检查督促、调解仲裁和监察执法等工作。各级工会要发挥组织优势，及时反映职工群众呼声，依法维护职工群众权益。各级企业联合会/企业家协会、工商业联合会等企业代表组织要及时反映企业诉求，依法维护企业权益，引导企业严格执行劳动法律法规，主动履行社会责任。</w:t>
      </w:r>
    </w:p>
    <w:p>
      <w:pPr>
        <w:ind w:left="0" w:right="0" w:firstLine="560"/>
        <w:spacing w:before="450" w:after="450" w:line="312" w:lineRule="auto"/>
      </w:pPr>
      <w:r>
        <w:rPr>
          <w:rFonts w:ascii="宋体" w:hAnsi="宋体" w:eastAsia="宋体" w:cs="宋体"/>
          <w:color w:val="000"/>
          <w:sz w:val="28"/>
          <w:szCs w:val="28"/>
        </w:rPr>
        <w:t xml:space="preserve">(九)进一步健全劳动保障监察制度。充分发挥劳动保障监察综合执法职能，充实基层执法力量，建立权责统一、权威高效的执法体制。加快建立举报投诉省级联动处置机制，努力实现“一点举报投诉、全省联动处理”。坚持严格规范公正文明执法，建立重大劳动保障违法案件挂牌督办制度。扩大日常巡视检查和书面审查覆盖范围，强化对突出问题的专项整治。完善行政执法与刑事司法衔接机制，严厉打击使用童工、强迫劳动、拒不支付劳动报酬等违法犯罪行为。加强劳动保障监察信息化建设，建立信息监测和预警体系。开展用人单位劳动保障诚信等级评价，建立重大劳动保障违法行为定期公布制度。加强劳动保障监察机构队伍标准化、专业化、规范化建设，全面提升执法能力和社会公信力。</w:t>
      </w:r>
    </w:p>
    <w:p>
      <w:pPr>
        <w:ind w:left="0" w:right="0" w:firstLine="560"/>
        <w:spacing w:before="450" w:after="450" w:line="312" w:lineRule="auto"/>
      </w:pPr>
      <w:r>
        <w:rPr>
          <w:rFonts w:ascii="宋体" w:hAnsi="宋体" w:eastAsia="宋体" w:cs="宋体"/>
          <w:color w:val="000"/>
          <w:sz w:val="28"/>
          <w:szCs w:val="28"/>
        </w:rPr>
        <w:t xml:space="preserve">(十)进一步推进劳动争议调解仲裁机制建设。坚持预防为主、基层为主、调解为主方针，加快推进基层劳动争议调解组织建设，构建企业、商会(协会)、乡镇(街道)调解组织与仲裁机构协调配合的劳动争议预防调解工作机制。通过调剂事业编制、政府购买服务、开发公益性岗位等途径，充实乡镇(街道)调解员队伍，争议易发多发的乡镇(街道)要配备专职调解员。依托综治中心设置劳动争议调解窗口，加强专业性劳动争议调解工作。完善劳动人事争议仲裁办案制度，建立诉讼与仲裁程序有效衔接、裁审标准统一的制度。加强各级劳动人事争议仲裁委员会和仲裁院建设。依法及时为符合条件的劳动者提供法律援助。</w:t>
      </w:r>
    </w:p>
    <w:p>
      <w:pPr>
        <w:ind w:left="0" w:right="0" w:firstLine="560"/>
        <w:spacing w:before="450" w:after="450" w:line="312" w:lineRule="auto"/>
      </w:pPr>
      <w:r>
        <w:rPr>
          <w:rFonts w:ascii="宋体" w:hAnsi="宋体" w:eastAsia="宋体" w:cs="宋体"/>
          <w:color w:val="000"/>
          <w:sz w:val="28"/>
          <w:szCs w:val="28"/>
        </w:rPr>
        <w:t xml:space="preserve">(十一)进一步完善劳动关系群体性事件综合预防和应急联动机制。加强对劳动关系形势的分析研判，建立劳动关系群体性纠纷的经常性排查和动态监测预警制度，完善社会稳定风险评估机制。健全党委领导下的政府负责，有关部门和工会、企业代表组织共同参与的群体性事件应急联动处置机制。完善应急预案，明确分级响应、处置程序和处置措施。督促指导企业落实主体责任，及时妥善处置群体性事件。积极应对经济下行、化解产能过剩和淘汰落后产能中的裁员问题，指导督促企业在充分听取工会和广大职工意见后制定安置方案，多渠道安置职工。对涉及人数多、安置任务重、稳定压力大的重点地区和企业，实行重点监控。</w:t>
      </w:r>
    </w:p>
    <w:p>
      <w:pPr>
        <w:ind w:left="0" w:right="0" w:firstLine="560"/>
        <w:spacing w:before="450" w:after="450" w:line="312" w:lineRule="auto"/>
      </w:pPr>
      <w:r>
        <w:rPr>
          <w:rFonts w:ascii="宋体" w:hAnsi="宋体" w:eastAsia="宋体" w:cs="宋体"/>
          <w:color w:val="000"/>
          <w:sz w:val="28"/>
          <w:szCs w:val="28"/>
        </w:rPr>
        <w:t xml:space="preserve">四、全面营造构建和谐劳动关系的良好环境</w:t>
      </w:r>
    </w:p>
    <w:p>
      <w:pPr>
        <w:ind w:left="0" w:right="0" w:firstLine="560"/>
        <w:spacing w:before="450" w:after="450" w:line="312" w:lineRule="auto"/>
      </w:pPr>
      <w:r>
        <w:rPr>
          <w:rFonts w:ascii="宋体" w:hAnsi="宋体" w:eastAsia="宋体" w:cs="宋体"/>
          <w:color w:val="000"/>
          <w:sz w:val="28"/>
          <w:szCs w:val="28"/>
        </w:rPr>
        <w:t xml:space="preserve">(十二)健全企业民主管理制度。加强企业民主管理，保障职工知情权、参与权、表达权和监督权。完善职工代表大会为基本形式的企业民主管理制度，建立健全公司制企业职工董事、职工监事制度。依法规范职工董事、职工监事履职规则。在中小企业集中的地方，可以建立区域性、行业性的职工代表大会。到20，企业职工代表大会和厂务公开制度在全省公有制企业实现全覆盖，规模以上非公有制企业已建工会比例达到90%。</w:t>
      </w:r>
    </w:p>
    <w:p>
      <w:pPr>
        <w:ind w:left="0" w:right="0" w:firstLine="560"/>
        <w:spacing w:before="450" w:after="450" w:line="312" w:lineRule="auto"/>
      </w:pPr>
      <w:r>
        <w:rPr>
          <w:rFonts w:ascii="宋体" w:hAnsi="宋体" w:eastAsia="宋体" w:cs="宋体"/>
          <w:color w:val="000"/>
          <w:sz w:val="28"/>
          <w:szCs w:val="28"/>
        </w:rPr>
        <w:t xml:space="preserve">(十三)加强对职工和企业经营者的教育引导。引导职工树立高尚的职业理想，培养良好的职业道德，增强对企业的责任感、认同感和归属感。在努力解决职工切身利益问题的同时，引导职工正确对待社会利益关系调整，合理确定提高工资收入等诉求预期，以理性合法形式表达利益诉求、解决利益矛盾、维护自身权益。教育引导企业经营者积极履行报效国家、服务社会、造福职工的社会责任，自觉关心爱护职工，努力改善职工的工作、学习和生活条件，帮助他们排忧解难，加大对困难职工的帮扶力度。实施中小企业经营者劳动法律宣传培训计划，提高他们的依法用工意识。</w:t>
      </w:r>
    </w:p>
    <w:p>
      <w:pPr>
        <w:ind w:left="0" w:right="0" w:firstLine="560"/>
        <w:spacing w:before="450" w:after="450" w:line="312" w:lineRule="auto"/>
      </w:pPr>
      <w:r>
        <w:rPr>
          <w:rFonts w:ascii="宋体" w:hAnsi="宋体" w:eastAsia="宋体" w:cs="宋体"/>
          <w:color w:val="000"/>
          <w:sz w:val="28"/>
          <w:szCs w:val="28"/>
        </w:rPr>
        <w:t xml:space="preserve">(十四)加强企业文化建设和人文关怀。引导企业树立以人为本、可持续发展理念，培育健康和谐的企业文化，拓宽职工发展渠道和职业发展空间。大力弘扬社会主义核心价值观，引导广大职工立足岗位建功立业。加强企业文体娱乐设施建设，在外来务工者较多的企业(工业园区)建设一批职工(农民工)书屋、职工俱乐部等文化阵地。深入开展职工医疗互助活动。高度重视职工心理健康，更加关注新生代职工尤其是农民工的精神追求，建立职工心理健康服务帮扶体系，定期开展心理咨询和职工心理健康辅导进企业活动，建立心理危机干预预警机制。</w:t>
      </w:r>
    </w:p>
    <w:p>
      <w:pPr>
        <w:ind w:left="0" w:right="0" w:firstLine="560"/>
        <w:spacing w:before="450" w:after="450" w:line="312" w:lineRule="auto"/>
      </w:pPr>
      <w:r>
        <w:rPr>
          <w:rFonts w:ascii="宋体" w:hAnsi="宋体" w:eastAsia="宋体" w:cs="宋体"/>
          <w:color w:val="000"/>
          <w:sz w:val="28"/>
          <w:szCs w:val="28"/>
        </w:rPr>
        <w:t xml:space="preserve">(十五)优化企业发展环境。推进扶持小微企业发展的各项政策落实落地，加强对中小企业的金融服务和支持，进一步减轻企业负担。加强和改进政府的管理服务，减少和规范涉企行政审批事项，提高审批事项工作效率，激发市场主体创新创业创造活力，引导企业注重依靠科技进步、职工素质提升和管理创新，不断提升市场竞争力。通过促进企业发展，为构建和谐劳动关系创造物质条件。</w:t>
      </w:r>
    </w:p>
    <w:p>
      <w:pPr>
        <w:ind w:left="0" w:right="0" w:firstLine="560"/>
        <w:spacing w:before="450" w:after="450" w:line="312" w:lineRule="auto"/>
      </w:pPr>
      <w:r>
        <w:rPr>
          <w:rFonts w:ascii="宋体" w:hAnsi="宋体" w:eastAsia="宋体" w:cs="宋体"/>
          <w:color w:val="000"/>
          <w:sz w:val="28"/>
          <w:szCs w:val="28"/>
        </w:rPr>
        <w:t xml:space="preserve">五、以强有力的领导和组织实施保证各项任务落实见效</w:t>
      </w:r>
    </w:p>
    <w:p>
      <w:pPr>
        <w:ind w:left="0" w:right="0" w:firstLine="560"/>
        <w:spacing w:before="450" w:after="450" w:line="312" w:lineRule="auto"/>
      </w:pPr>
      <w:r>
        <w:rPr>
          <w:rFonts w:ascii="宋体" w:hAnsi="宋体" w:eastAsia="宋体" w:cs="宋体"/>
          <w:color w:val="000"/>
          <w:sz w:val="28"/>
          <w:szCs w:val="28"/>
        </w:rPr>
        <w:t xml:space="preserve">(十六)加强组织领导。各级党委和政府要建立健全构建和谐劳动关系的领导机制，加强构建和谐劳动关系的法治保障，及时研究和解决劳动关系中的重大问题，要发挥人大监督、政协民主监督作用，共同推进构建和谐劳动关系。要把构建和谐劳动关系纳入各级党校(行政学校)主体班教学课程和有关培训内容。各级政府要切实担负起定政策、作部署、抓落实的责任，把构建和谐劳动关系纳入当地经济社会发展规划和政府目标责任考核体系，完善考核评价办法，做好考核的组织实施和结果运用等工作。</w:t>
      </w:r>
    </w:p>
    <w:p>
      <w:pPr>
        <w:ind w:left="0" w:right="0" w:firstLine="560"/>
        <w:spacing w:before="450" w:after="450" w:line="312" w:lineRule="auto"/>
      </w:pPr>
      <w:r>
        <w:rPr>
          <w:rFonts w:ascii="宋体" w:hAnsi="宋体" w:eastAsia="宋体" w:cs="宋体"/>
          <w:color w:val="000"/>
          <w:sz w:val="28"/>
          <w:szCs w:val="28"/>
        </w:rPr>
        <w:t xml:space="preserve">(十七)加强劳动关系工作能力建设。加强基层劳动就业社会保障公共服务平台建设，完善基层劳动关系协调工作职能，提升基层组织劳动关系协调能力，配齐劳动关系协调员、劳动人事争议调解员和劳动保障监察协管员。加强对协调劳动关系工作人员的业务培训，提高队伍素质。各级政府要切实保障劳动关系协调、劳动保障监察和劳动人事争议调解仲裁工作经费，确保构建和谐劳动关系工作顺利开展。</w:t>
      </w:r>
    </w:p>
    <w:p>
      <w:pPr>
        <w:ind w:left="0" w:right="0" w:firstLine="560"/>
        <w:spacing w:before="450" w:after="450" w:line="312" w:lineRule="auto"/>
      </w:pPr>
      <w:r>
        <w:rPr>
          <w:rFonts w:ascii="宋体" w:hAnsi="宋体" w:eastAsia="宋体" w:cs="宋体"/>
          <w:color w:val="000"/>
          <w:sz w:val="28"/>
          <w:szCs w:val="28"/>
        </w:rPr>
        <w:t xml:space="preserve">(十八)加强企业党组织和工会、团组织、企业代表组织建设。加强各类企业党建工作，重点在非公有制企业中扩大党的组织覆盖和工作覆盖，加强非公有制企业党组织领导班子建设，选好党组织书记，保障党组织活动经费。坚持企业党建带群团建设，不断提高工会、共青团在非公有制企业组建率，增强企业群团组织活力。依法推动各类企业普遍建立工会，进一步加强非公有制企业团建工作。深入推进区域性、行业性工会联合会和县(市、区)、乡镇(街道)、村(社区)、工业园区工会和共青团组织建设，健全产业工会和共青团组织体系。完善基层工会主席民主产生机制，探索基层工会干部社会化途径，健全保护基层工会干部合法权益制度。建立健全县级以上政府与同级总工会联席会议制度。加强基层企业代表组织建设，充分发挥企业代表组织对企业经营者的团结、服务、引导、教育作用。</w:t>
      </w:r>
    </w:p>
    <w:p>
      <w:pPr>
        <w:ind w:left="0" w:right="0" w:firstLine="560"/>
        <w:spacing w:before="450" w:after="450" w:line="312" w:lineRule="auto"/>
      </w:pPr>
      <w:r>
        <w:rPr>
          <w:rFonts w:ascii="宋体" w:hAnsi="宋体" w:eastAsia="宋体" w:cs="宋体"/>
          <w:color w:val="000"/>
          <w:sz w:val="28"/>
          <w:szCs w:val="28"/>
        </w:rPr>
        <w:t xml:space="preserve">(十九)进一步加强和谐劳动关系综合试验区建设。以部省共建的形式在黄石市开展全国构建和谐劳动关系综合试验区建设。以厅市共建的形式选择2-3个县市区开展省级构建和谐劳动关系综合试验区建设。坚持在问题导向下开展综合试验，用3—5年时间，全面推进构建和谐劳动关系的体制机制创新、资源整合、要素集成、方法改进和能力提升，探索具有推广价值的劳动关系工作模式，为全国、全省探索经验。</w:t>
      </w:r>
    </w:p>
    <w:p>
      <w:pPr>
        <w:ind w:left="0" w:right="0" w:firstLine="560"/>
        <w:spacing w:before="450" w:after="450" w:line="312" w:lineRule="auto"/>
      </w:pPr>
      <w:r>
        <w:rPr>
          <w:rFonts w:ascii="宋体" w:hAnsi="宋体" w:eastAsia="宋体" w:cs="宋体"/>
          <w:color w:val="000"/>
          <w:sz w:val="28"/>
          <w:szCs w:val="28"/>
        </w:rPr>
        <w:t xml:space="preserve">(二十)加大宣传力度。各级党委宣传部门和新闻媒体要把构建和谐劳动关系作为宣传报道的经常性任务，形成正确舆论导向和强大舆论声势。每年5月开展构建和谐劳动关系专题宣传月活动，大力宣传党和政府的方针政策和劳动保障法律法规、宣传构建和谐劳动关系的成效和经验、宣传企业关爱职工和职工奉献企业的先进典型，营造全社会共同关心、支持和参与构建和谐劳动关系的良好氛围。建立健全劳动关系和谐企业竞争退出、政策扶持的激励约束机制,引导企业扎实开展和谐劳动关系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2025-05-03T18:17:18+08:00</dcterms:created>
  <dcterms:modified xsi:type="dcterms:W3CDTF">2025-05-03T18:17:18+08:00</dcterms:modified>
</cp:coreProperties>
</file>

<file path=docProps/custom.xml><?xml version="1.0" encoding="utf-8"?>
<Properties xmlns="http://schemas.openxmlformats.org/officeDocument/2006/custom-properties" xmlns:vt="http://schemas.openxmlformats.org/officeDocument/2006/docPropsVTypes"/>
</file>