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如何写文秘公文写作技巧通用(3篇)</w:t>
      </w:r>
      <w:bookmarkEnd w:id="1"/>
    </w:p>
    <w:p>
      <w:pPr>
        <w:jc w:val="center"/>
        <w:spacing w:before="0" w:after="450"/>
      </w:pPr>
      <w:r>
        <w:rPr>
          <w:rFonts w:ascii="Arial" w:hAnsi="Arial" w:eastAsia="Arial" w:cs="Arial"/>
          <w:color w:val="999999"/>
          <w:sz w:val="20"/>
          <w:szCs w:val="20"/>
        </w:rPr>
        <w:t xml:space="preserve">来源：网络  作者：雨声轻语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如何写文秘公文写作技巧通用一第一章 总 则第一条 为进一步规范和完善党政机关中层干部选拔任用制度，推进干部工作的科学化、民主化、制度化，促使优秀人才脱颖而出，根据《党政领导干部选拔任用工作条例》、《党政机关竞争上岗工作暂行规定》和有关法律、...</w:t>
      </w:r>
    </w:p>
    <w:p>
      <w:pPr>
        <w:ind w:left="0" w:right="0" w:firstLine="560"/>
        <w:spacing w:before="450" w:after="450" w:line="312" w:lineRule="auto"/>
      </w:pPr>
      <w:r>
        <w:rPr>
          <w:rFonts w:ascii="黑体" w:hAnsi="黑体" w:eastAsia="黑体" w:cs="黑体"/>
          <w:color w:val="000000"/>
          <w:sz w:val="36"/>
          <w:szCs w:val="36"/>
          <w:b w:val="1"/>
          <w:bCs w:val="1"/>
        </w:rPr>
        <w:t xml:space="preserve">如何写文秘公文写作技巧通用一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和完善党政机关中层干部选拔任用制度，推进干部工作的科学化、民主化、制度化，促使优秀人才脱颖而出，根据《党政领导干部选拔任用工作条例》、《党政机关竞争上岗工作暂行规定》和有关法律、法规，文秘资源网 制定本办法。</w:t>
      </w:r>
    </w:p>
    <w:p>
      <w:pPr>
        <w:ind w:left="0" w:right="0" w:firstLine="560"/>
        <w:spacing w:before="450" w:after="450" w:line="312" w:lineRule="auto"/>
      </w:pPr>
      <w:r>
        <w:rPr>
          <w:rFonts w:ascii="宋体" w:hAnsi="宋体" w:eastAsia="宋体" w:cs="宋体"/>
          <w:color w:val="000"/>
          <w:sz w:val="28"/>
          <w:szCs w:val="28"/>
        </w:rPr>
        <w:t xml:space="preserve">第二条 竞争上岗是党政机关中层干部选拔任用的方式之一。中层干部是指乡镇和县直单位内设机构的股级干部。本办法主要适用于选拔县委、县政府工作部门的中层干部，县人大、政协办事机构的中层干部，县法院、检察院的中层干部，乡镇党委、政府的中层干部。选拔任用中层干部，应大力推行竞争上岗。是否实行竞争上岗，由本单位党委(党组)决定。</w:t>
      </w:r>
    </w:p>
    <w:p>
      <w:pPr>
        <w:ind w:left="0" w:right="0" w:firstLine="560"/>
        <w:spacing w:before="450" w:after="450" w:line="312" w:lineRule="auto"/>
      </w:pPr>
      <w:r>
        <w:rPr>
          <w:rFonts w:ascii="宋体" w:hAnsi="宋体" w:eastAsia="宋体" w:cs="宋体"/>
          <w:color w:val="000"/>
          <w:sz w:val="28"/>
          <w:szCs w:val="28"/>
        </w:rPr>
        <w:t xml:space="preserve">第三条 通过竞争上岗选拔党政机关中层干部，一般在本机关内部实施，也可根据需要允许所属机关、事业单位符合条件的人员参加。</w:t>
      </w:r>
    </w:p>
    <w:p>
      <w:pPr>
        <w:ind w:left="0" w:right="0" w:firstLine="560"/>
        <w:spacing w:before="450" w:after="450" w:line="312" w:lineRule="auto"/>
      </w:pPr>
      <w:r>
        <w:rPr>
          <w:rFonts w:ascii="宋体" w:hAnsi="宋体" w:eastAsia="宋体" w:cs="宋体"/>
          <w:color w:val="000"/>
          <w:sz w:val="28"/>
          <w:szCs w:val="28"/>
        </w:rPr>
        <w:t xml:space="preserve">第四条 竞争上岗工作必须坚持《党政领导干部选拔任用工作条例》规定的原则，坚持公开、公平、公正，坚持考试与考察相结合，坚持个人意愿与组织安排相结合。</w:t>
      </w:r>
    </w:p>
    <w:p>
      <w:pPr>
        <w:ind w:left="0" w:right="0" w:firstLine="560"/>
        <w:spacing w:before="450" w:after="450" w:line="312" w:lineRule="auto"/>
      </w:pPr>
      <w:r>
        <w:rPr>
          <w:rFonts w:ascii="宋体" w:hAnsi="宋体" w:eastAsia="宋体" w:cs="宋体"/>
          <w:color w:val="000"/>
          <w:sz w:val="28"/>
          <w:szCs w:val="28"/>
        </w:rPr>
        <w:t xml:space="preserve">第五条 竞争上岗必须在核定的编制和股级干部职数限额内进行。</w:t>
      </w:r>
    </w:p>
    <w:p>
      <w:pPr>
        <w:ind w:left="0" w:right="0" w:firstLine="560"/>
        <w:spacing w:before="450" w:after="450" w:line="312" w:lineRule="auto"/>
      </w:pPr>
      <w:r>
        <w:rPr>
          <w:rFonts w:ascii="宋体" w:hAnsi="宋体" w:eastAsia="宋体" w:cs="宋体"/>
          <w:color w:val="000"/>
          <w:sz w:val="28"/>
          <w:szCs w:val="28"/>
        </w:rPr>
        <w:t xml:space="preserve">第六条 竞争上岗一般应当经过下列程序：</w:t>
      </w:r>
    </w:p>
    <w:p>
      <w:pPr>
        <w:ind w:left="0" w:right="0" w:firstLine="560"/>
        <w:spacing w:before="450" w:after="450" w:line="312" w:lineRule="auto"/>
      </w:pPr>
      <w:r>
        <w:rPr>
          <w:rFonts w:ascii="宋体" w:hAnsi="宋体" w:eastAsia="宋体" w:cs="宋体"/>
          <w:color w:val="000"/>
          <w:sz w:val="28"/>
          <w:szCs w:val="28"/>
        </w:rPr>
        <w:t xml:space="preserve">(一) 制定并公布实施方案;</w:t>
      </w:r>
    </w:p>
    <w:p>
      <w:pPr>
        <w:ind w:left="0" w:right="0" w:firstLine="560"/>
        <w:spacing w:before="450" w:after="450" w:line="312" w:lineRule="auto"/>
      </w:pPr>
      <w:r>
        <w:rPr>
          <w:rFonts w:ascii="宋体" w:hAnsi="宋体" w:eastAsia="宋体" w:cs="宋体"/>
          <w:color w:val="000"/>
          <w:sz w:val="28"/>
          <w:szCs w:val="28"/>
        </w:rPr>
        <w:t xml:space="preserve">(二) 报名与资格审查;</w:t>
      </w:r>
    </w:p>
    <w:p>
      <w:pPr>
        <w:ind w:left="0" w:right="0" w:firstLine="560"/>
        <w:spacing w:before="450" w:after="450" w:line="312" w:lineRule="auto"/>
      </w:pPr>
      <w:r>
        <w:rPr>
          <w:rFonts w:ascii="宋体" w:hAnsi="宋体" w:eastAsia="宋体" w:cs="宋体"/>
          <w:color w:val="000"/>
          <w:sz w:val="28"/>
          <w:szCs w:val="28"/>
        </w:rPr>
        <w:t xml:space="preserve">(三) 笔试、面试;</w:t>
      </w:r>
    </w:p>
    <w:p>
      <w:pPr>
        <w:ind w:left="0" w:right="0" w:firstLine="560"/>
        <w:spacing w:before="450" w:after="450" w:line="312" w:lineRule="auto"/>
      </w:pPr>
      <w:r>
        <w:rPr>
          <w:rFonts w:ascii="宋体" w:hAnsi="宋体" w:eastAsia="宋体" w:cs="宋体"/>
          <w:color w:val="000"/>
          <w:sz w:val="28"/>
          <w:szCs w:val="28"/>
        </w:rPr>
        <w:t xml:space="preserve">(四) 民主测评、组织考察;</w:t>
      </w:r>
    </w:p>
    <w:p>
      <w:pPr>
        <w:ind w:left="0" w:right="0" w:firstLine="560"/>
        <w:spacing w:before="450" w:after="450" w:line="312" w:lineRule="auto"/>
      </w:pPr>
      <w:r>
        <w:rPr>
          <w:rFonts w:ascii="宋体" w:hAnsi="宋体" w:eastAsia="宋体" w:cs="宋体"/>
          <w:color w:val="000"/>
          <w:sz w:val="28"/>
          <w:szCs w:val="28"/>
        </w:rPr>
        <w:t xml:space="preserve">(五) 党委(党组)讨论决定;</w:t>
      </w:r>
    </w:p>
    <w:p>
      <w:pPr>
        <w:ind w:left="0" w:right="0" w:firstLine="560"/>
        <w:spacing w:before="450" w:after="450" w:line="312" w:lineRule="auto"/>
      </w:pPr>
      <w:r>
        <w:rPr>
          <w:rFonts w:ascii="宋体" w:hAnsi="宋体" w:eastAsia="宋体" w:cs="宋体"/>
          <w:color w:val="000"/>
          <w:sz w:val="28"/>
          <w:szCs w:val="28"/>
        </w:rPr>
        <w:t xml:space="preserve">(六) 办理任职手续。</w:t>
      </w:r>
    </w:p>
    <w:p>
      <w:pPr>
        <w:ind w:left="0" w:right="0" w:firstLine="560"/>
        <w:spacing w:before="450" w:after="450" w:line="312" w:lineRule="auto"/>
      </w:pPr>
      <w:r>
        <w:rPr>
          <w:rFonts w:ascii="宋体" w:hAnsi="宋体" w:eastAsia="宋体" w:cs="宋体"/>
          <w:color w:val="000"/>
          <w:sz w:val="28"/>
          <w:szCs w:val="28"/>
        </w:rPr>
        <w:t xml:space="preserve">笔试、面试与民主测评的操作顺序，可根据实际情况确定。</w:t>
      </w:r>
    </w:p>
    <w:p>
      <w:pPr>
        <w:ind w:left="0" w:right="0" w:firstLine="560"/>
        <w:spacing w:before="450" w:after="450" w:line="312" w:lineRule="auto"/>
      </w:pPr>
      <w:r>
        <w:rPr>
          <w:rFonts w:ascii="宋体" w:hAnsi="宋体" w:eastAsia="宋体" w:cs="宋体"/>
          <w:color w:val="000"/>
          <w:sz w:val="28"/>
          <w:szCs w:val="28"/>
        </w:rPr>
        <w:t xml:space="preserve">第七条 竞争上岗工作在本单位党委(党组)领导下，由本单位干部(人事)部门组织实施。</w:t>
      </w:r>
    </w:p>
    <w:p>
      <w:pPr>
        <w:ind w:left="0" w:right="0" w:firstLine="560"/>
        <w:spacing w:before="450" w:after="450" w:line="312" w:lineRule="auto"/>
      </w:pPr>
      <w:r>
        <w:rPr>
          <w:rFonts w:ascii="宋体" w:hAnsi="宋体" w:eastAsia="宋体" w:cs="宋体"/>
          <w:color w:val="000"/>
          <w:sz w:val="28"/>
          <w:szCs w:val="28"/>
        </w:rPr>
        <w:t xml:space="preserve">第二章 制定方案、报名与资格审查</w:t>
      </w:r>
    </w:p>
    <w:p>
      <w:pPr>
        <w:ind w:left="0" w:right="0" w:firstLine="560"/>
        <w:spacing w:before="450" w:after="450" w:line="312" w:lineRule="auto"/>
      </w:pPr>
      <w:r>
        <w:rPr>
          <w:rFonts w:ascii="宋体" w:hAnsi="宋体" w:eastAsia="宋体" w:cs="宋体"/>
          <w:color w:val="000"/>
          <w:sz w:val="28"/>
          <w:szCs w:val="28"/>
        </w:rPr>
        <w:t xml:space="preserve">第八条 竞争上岗应当制定实施方案。实施方案内容包括指导原则、竞争职位、任职条件、选拔范围、方法程序(含遴选方式)、时间安排、组织领导和纪律要求等。实施方案应当征求干部群众的意见，由党委(党组)讨论决定。</w:t>
      </w:r>
    </w:p>
    <w:p>
      <w:pPr>
        <w:ind w:left="0" w:right="0" w:firstLine="560"/>
        <w:spacing w:before="450" w:after="450" w:line="312" w:lineRule="auto"/>
      </w:pPr>
      <w:r>
        <w:rPr>
          <w:rFonts w:ascii="宋体" w:hAnsi="宋体" w:eastAsia="宋体" w:cs="宋体"/>
          <w:color w:val="000"/>
          <w:sz w:val="28"/>
          <w:szCs w:val="28"/>
        </w:rPr>
        <w:t xml:space="preserve">第九条 实施方案确定后，应当将主要内容在本机关及所属有关单位公布。</w:t>
      </w:r>
    </w:p>
    <w:p>
      <w:pPr>
        <w:ind w:left="0" w:right="0" w:firstLine="560"/>
        <w:spacing w:before="450" w:after="450" w:line="312" w:lineRule="auto"/>
      </w:pPr>
      <w:r>
        <w:rPr>
          <w:rFonts w:ascii="宋体" w:hAnsi="宋体" w:eastAsia="宋体" w:cs="宋体"/>
          <w:color w:val="000"/>
          <w:sz w:val="28"/>
          <w:szCs w:val="28"/>
        </w:rPr>
        <w:t xml:space="preserve">第十条 参加竞争上岗人员的基本条件和资格应当符合《党政领导干部选拔任用工作条例》的有关规定以及竞争职位的要求。</w:t>
      </w:r>
    </w:p>
    <w:p>
      <w:pPr>
        <w:ind w:left="0" w:right="0" w:firstLine="560"/>
        <w:spacing w:before="450" w:after="450" w:line="312" w:lineRule="auto"/>
      </w:pPr>
      <w:r>
        <w:rPr>
          <w:rFonts w:ascii="宋体" w:hAnsi="宋体" w:eastAsia="宋体" w:cs="宋体"/>
          <w:color w:val="000"/>
          <w:sz w:val="28"/>
          <w:szCs w:val="28"/>
        </w:rPr>
        <w:t xml:space="preserve">第十一条 报名参加竞争上岗的人员，自愿填报竞争职位，可只报一个志愿，也可兼报其他志愿。报名时应填写是否服从组织安排。在报名过程中，应当允许报名人员查询各职位报名情况，报名人员可在规定时间内调整所报职位。仅有个别人报名，形不成有效竞争的职位，可不列入本次竞争上岗的范围，允许报考该职位人员改报其他职位。</w:t>
      </w:r>
    </w:p>
    <w:p>
      <w:pPr>
        <w:ind w:left="0" w:right="0" w:firstLine="560"/>
        <w:spacing w:before="450" w:after="450" w:line="312" w:lineRule="auto"/>
      </w:pPr>
      <w:r>
        <w:rPr>
          <w:rFonts w:ascii="宋体" w:hAnsi="宋体" w:eastAsia="宋体" w:cs="宋体"/>
          <w:color w:val="000"/>
          <w:sz w:val="28"/>
          <w:szCs w:val="28"/>
        </w:rPr>
        <w:t xml:space="preserve">第十二条 单位对报名人员进行资格审查并公布结果。</w:t>
      </w:r>
    </w:p>
    <w:p>
      <w:pPr>
        <w:ind w:left="0" w:right="0" w:firstLine="560"/>
        <w:spacing w:before="450" w:after="450" w:line="312" w:lineRule="auto"/>
      </w:pPr>
      <w:r>
        <w:rPr>
          <w:rFonts w:ascii="宋体" w:hAnsi="宋体" w:eastAsia="宋体" w:cs="宋体"/>
          <w:color w:val="000"/>
          <w:sz w:val="28"/>
          <w:szCs w:val="28"/>
        </w:rPr>
        <w:t xml:space="preserve">第三章 笔试与面试</w:t>
      </w:r>
    </w:p>
    <w:p>
      <w:pPr>
        <w:ind w:left="0" w:right="0" w:firstLine="560"/>
        <w:spacing w:before="450" w:after="450" w:line="312" w:lineRule="auto"/>
      </w:pPr>
      <w:r>
        <w:rPr>
          <w:rFonts w:ascii="宋体" w:hAnsi="宋体" w:eastAsia="宋体" w:cs="宋体"/>
          <w:color w:val="000"/>
          <w:sz w:val="28"/>
          <w:szCs w:val="28"/>
        </w:rPr>
        <w:t xml:space="preserve">第十三条 竞争上岗应当进行笔试、面试并量化计分。笔试、面试可依据《党政领导干部公开选拔和竞争上岗考试大纲》，结合单位实际和内设机构业务特点命题。笔试、面试结束后应将成绩通知本人。</w:t>
      </w:r>
    </w:p>
    <w:p>
      <w:pPr>
        <w:ind w:left="0" w:right="0" w:firstLine="560"/>
        <w:spacing w:before="450" w:after="450" w:line="312" w:lineRule="auto"/>
      </w:pPr>
      <w:r>
        <w:rPr>
          <w:rFonts w:ascii="宋体" w:hAnsi="宋体" w:eastAsia="宋体" w:cs="宋体"/>
          <w:color w:val="000"/>
          <w:sz w:val="28"/>
          <w:szCs w:val="28"/>
        </w:rPr>
        <w:t xml:space="preserve">第十四条 笔试主要测试竞争者履行竞争职位职责所必备的基本知识以及调研综合、办文办事、文字表达等能力。笔试一般由本单位组织实施。</w:t>
      </w:r>
    </w:p>
    <w:p>
      <w:pPr>
        <w:ind w:left="0" w:right="0" w:firstLine="560"/>
        <w:spacing w:before="450" w:after="450" w:line="312" w:lineRule="auto"/>
      </w:pPr>
      <w:r>
        <w:rPr>
          <w:rFonts w:ascii="宋体" w:hAnsi="宋体" w:eastAsia="宋体" w:cs="宋体"/>
          <w:color w:val="000"/>
          <w:sz w:val="28"/>
          <w:szCs w:val="28"/>
        </w:rPr>
        <w:t xml:space="preserve">第十五条 面试主要测试竞争者履行竞争职位职责所必备的基本素质和能力，应当根据需要采取适当的测评方法进行。</w:t>
      </w:r>
    </w:p>
    <w:p>
      <w:pPr>
        <w:ind w:left="0" w:right="0" w:firstLine="560"/>
        <w:spacing w:before="450" w:after="450" w:line="312" w:lineRule="auto"/>
      </w:pPr>
      <w:r>
        <w:rPr>
          <w:rFonts w:ascii="宋体" w:hAnsi="宋体" w:eastAsia="宋体" w:cs="宋体"/>
          <w:color w:val="000"/>
          <w:sz w:val="28"/>
          <w:szCs w:val="28"/>
        </w:rPr>
        <w:t xml:space="preserve">第十六条 面试由面试小组实施。面试小组一般由本单位领导、县委组织部、县人事局、相关单位领导及专家组成，一般不得少于7人。面试小组成员应挑选公道正派、政策理论或者专业水平高、熟悉相关业务的人员担任。面试小组成员要实行回避制度。面试前应当对面试小组成员进行相关业务知识培训。面试应当允许本单位人员旁听。</w:t>
      </w:r>
    </w:p>
    <w:p>
      <w:pPr>
        <w:ind w:left="0" w:right="0" w:firstLine="560"/>
        <w:spacing w:before="450" w:after="450" w:line="312" w:lineRule="auto"/>
      </w:pPr>
      <w:r>
        <w:rPr>
          <w:rFonts w:ascii="宋体" w:hAnsi="宋体" w:eastAsia="宋体" w:cs="宋体"/>
          <w:color w:val="000"/>
          <w:sz w:val="28"/>
          <w:szCs w:val="28"/>
        </w:rPr>
        <w:t xml:space="preserve">第四章 民主测评与组织考察</w:t>
      </w:r>
    </w:p>
    <w:p>
      <w:pPr>
        <w:ind w:left="0" w:right="0" w:firstLine="560"/>
        <w:spacing w:before="450" w:after="450" w:line="312" w:lineRule="auto"/>
      </w:pPr>
      <w:r>
        <w:rPr>
          <w:rFonts w:ascii="宋体" w:hAnsi="宋体" w:eastAsia="宋体" w:cs="宋体"/>
          <w:color w:val="000"/>
          <w:sz w:val="28"/>
          <w:szCs w:val="28"/>
        </w:rPr>
        <w:t xml:space="preserve">第十七条 对竞争上岗人员应当进行民主测评并量化计分。民主测评结果应当通知本人。</w:t>
      </w:r>
    </w:p>
    <w:p>
      <w:pPr>
        <w:ind w:left="0" w:right="0" w:firstLine="560"/>
        <w:spacing w:before="450" w:after="450" w:line="312" w:lineRule="auto"/>
      </w:pPr>
      <w:r>
        <w:rPr>
          <w:rFonts w:ascii="宋体" w:hAnsi="宋体" w:eastAsia="宋体" w:cs="宋体"/>
          <w:color w:val="000"/>
          <w:sz w:val="28"/>
          <w:szCs w:val="28"/>
        </w:rPr>
        <w:t xml:space="preserve">第十八条 民主测评主要对竞争者的德才表现及其对竞争职位的适应程度进行评价，党政机关一般在机关全体工作人员中进行，单位规模较大、竞争者所在内设机构人员较多的，可在该内设机构中进行。参加民主测评的人数必须达到应参加人数的80%以上。</w:t>
      </w:r>
    </w:p>
    <w:p>
      <w:pPr>
        <w:ind w:left="0" w:right="0" w:firstLine="560"/>
        <w:spacing w:before="450" w:after="450" w:line="312" w:lineRule="auto"/>
      </w:pPr>
      <w:r>
        <w:rPr>
          <w:rFonts w:ascii="宋体" w:hAnsi="宋体" w:eastAsia="宋体" w:cs="宋体"/>
          <w:color w:val="000"/>
          <w:sz w:val="28"/>
          <w:szCs w:val="28"/>
        </w:rPr>
        <w:t xml:space="preserve">第十九条 民主测评内容包括德、能、勤、绩、廉等项，每项可细分为若干要素，每个要素划分为若干档次，每档确定相应的分值，由参加测评人员无记名填写评价分数，最后汇总计算每位竞争者的平均分数。</w:t>
      </w:r>
    </w:p>
    <w:p>
      <w:pPr>
        <w:ind w:left="0" w:right="0" w:firstLine="560"/>
        <w:spacing w:before="450" w:after="450" w:line="312" w:lineRule="auto"/>
      </w:pPr>
      <w:r>
        <w:rPr>
          <w:rFonts w:ascii="宋体" w:hAnsi="宋体" w:eastAsia="宋体" w:cs="宋体"/>
          <w:color w:val="000"/>
          <w:sz w:val="28"/>
          <w:szCs w:val="28"/>
        </w:rPr>
        <w:t xml:space="preserve">第二十条 考察对象一般通过综合遴选的方式择优确定，即竞争者参加笔试、面试、民主测评各个环节的竞争，依据总分高低，按照一定比例择优确定考察对象并公布名单以及最低入围分数。笔试、面试成绩可按照70%计入总分，民主测评结果可按照30%计入总分。单位党委(党组)可根据实际情况确定具体的计分办法。</w:t>
      </w:r>
    </w:p>
    <w:p>
      <w:pPr>
        <w:ind w:left="0" w:right="0" w:firstLine="560"/>
        <w:spacing w:before="450" w:after="450" w:line="312" w:lineRule="auto"/>
      </w:pPr>
      <w:r>
        <w:rPr>
          <w:rFonts w:ascii="宋体" w:hAnsi="宋体" w:eastAsia="宋体" w:cs="宋体"/>
          <w:color w:val="000"/>
          <w:sz w:val="28"/>
          <w:szCs w:val="28"/>
        </w:rPr>
        <w:t xml:space="preserve">参加竞争的人数较多时，可通过逐轮遴选的方式择优确定考察对象。采用逐轮遴选方式，应当公布每轮遴选入围者的名单以及最低入围分数。民主测评在笔试、面试之后的，可与组织考察结合进行。确定考察对象时，可适当考虑竞争者的资历、学历(学位)及近年来年度考核情况等因素。</w:t>
      </w:r>
    </w:p>
    <w:p>
      <w:pPr>
        <w:ind w:left="0" w:right="0" w:firstLine="560"/>
        <w:spacing w:before="450" w:after="450" w:line="312" w:lineRule="auto"/>
      </w:pPr>
      <w:r>
        <w:rPr>
          <w:rFonts w:ascii="宋体" w:hAnsi="宋体" w:eastAsia="宋体" w:cs="宋体"/>
          <w:color w:val="000"/>
          <w:sz w:val="28"/>
          <w:szCs w:val="28"/>
        </w:rPr>
        <w:t xml:space="preserve">第二十一条 对民主测评分数过低的人员，可不列为考察对象。民主测评在笔试、面试之前的，对民主测评分数过低的人员，可取消其参加笔试、面试的资格。</w:t>
      </w:r>
    </w:p>
    <w:p>
      <w:pPr>
        <w:ind w:left="0" w:right="0" w:firstLine="560"/>
        <w:spacing w:before="450" w:after="450" w:line="312" w:lineRule="auto"/>
      </w:pPr>
      <w:r>
        <w:rPr>
          <w:rFonts w:ascii="宋体" w:hAnsi="宋体" w:eastAsia="宋体" w:cs="宋体"/>
          <w:color w:val="000"/>
          <w:sz w:val="28"/>
          <w:szCs w:val="28"/>
        </w:rPr>
        <w:t xml:space="preserve">第二十二条 列入考察对象的人选数，应当多于竞争职位数。</w:t>
      </w:r>
    </w:p>
    <w:p>
      <w:pPr>
        <w:ind w:left="0" w:right="0" w:firstLine="560"/>
        <w:spacing w:before="450" w:after="450" w:line="312" w:lineRule="auto"/>
      </w:pPr>
      <w:r>
        <w:rPr>
          <w:rFonts w:ascii="宋体" w:hAnsi="宋体" w:eastAsia="宋体" w:cs="宋体"/>
          <w:color w:val="000"/>
          <w:sz w:val="28"/>
          <w:szCs w:val="28"/>
        </w:rPr>
        <w:t xml:space="preserve">第二十三条 考察工作由本单位组织进行。考察要坚持德才兼备原则，考察内容包括考察对象的德、能、勤、绩、廉情况及其政治业务素质与竞争职位的适应程度，注重考察工作实绩和群众公认程度。</w:t>
      </w:r>
    </w:p>
    <w:p>
      <w:pPr>
        <w:ind w:left="0" w:right="0" w:firstLine="560"/>
        <w:spacing w:before="450" w:after="450" w:line="312" w:lineRule="auto"/>
      </w:pPr>
      <w:r>
        <w:rPr>
          <w:rFonts w:ascii="宋体" w:hAnsi="宋体" w:eastAsia="宋体" w:cs="宋体"/>
          <w:color w:val="000"/>
          <w:sz w:val="28"/>
          <w:szCs w:val="28"/>
        </w:rPr>
        <w:t xml:space="preserve">第五章 任 职</w:t>
      </w:r>
    </w:p>
    <w:p>
      <w:pPr>
        <w:ind w:left="0" w:right="0" w:firstLine="560"/>
        <w:spacing w:before="450" w:after="450" w:line="312" w:lineRule="auto"/>
      </w:pPr>
      <w:r>
        <w:rPr>
          <w:rFonts w:ascii="宋体" w:hAnsi="宋体" w:eastAsia="宋体" w:cs="宋体"/>
          <w:color w:val="000"/>
          <w:sz w:val="28"/>
          <w:szCs w:val="28"/>
        </w:rPr>
        <w:t xml:space="preserve">第二十四条 党委(党组)根据竞争者笔试、面试、民主测评的结果和考察情况，集体讨论决定拟任人选。决定人选拟任职位，应当尊重本人所报志愿。必要时，在听取本人意见的基础上，可由组织统一调剂。对没有合适人选的职位，党委(党组)可决定暂时空缺。</w:t>
      </w:r>
    </w:p>
    <w:p>
      <w:pPr>
        <w:ind w:left="0" w:right="0" w:firstLine="560"/>
        <w:spacing w:before="450" w:after="450" w:line="312" w:lineRule="auto"/>
      </w:pPr>
      <w:r>
        <w:rPr>
          <w:rFonts w:ascii="宋体" w:hAnsi="宋体" w:eastAsia="宋体" w:cs="宋体"/>
          <w:color w:val="000"/>
          <w:sz w:val="28"/>
          <w:szCs w:val="28"/>
        </w:rPr>
        <w:t xml:space="preserve">第二十五条 对拟任人选要按照任前公示的有关规定进行公示。公示时间一般为7-10天。</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第二十六条 竞争上岗必须严格执行《党政领导干部选拔任用工作条例》及本办法，并遵守下列纪律：</w:t>
      </w:r>
    </w:p>
    <w:p>
      <w:pPr>
        <w:ind w:left="0" w:right="0" w:firstLine="560"/>
        <w:spacing w:before="450" w:after="450" w:line="312" w:lineRule="auto"/>
      </w:pPr>
      <w:r>
        <w:rPr>
          <w:rFonts w:ascii="宋体" w:hAnsi="宋体" w:eastAsia="宋体" w:cs="宋体"/>
          <w:color w:val="000"/>
          <w:sz w:val="28"/>
          <w:szCs w:val="28"/>
        </w:rPr>
        <w:t xml:space="preserve">(一)要确保竞争上岗的公开、公平、公正，不准事先内定人选;</w:t>
      </w:r>
    </w:p>
    <w:p>
      <w:pPr>
        <w:ind w:left="0" w:right="0" w:firstLine="560"/>
        <w:spacing w:before="450" w:after="450" w:line="312" w:lineRule="auto"/>
      </w:pPr>
      <w:r>
        <w:rPr>
          <w:rFonts w:ascii="宋体" w:hAnsi="宋体" w:eastAsia="宋体" w:cs="宋体"/>
          <w:color w:val="000"/>
          <w:sz w:val="28"/>
          <w:szCs w:val="28"/>
        </w:rPr>
        <w:t xml:space="preserve">(二)要严格执行竞争上岗实施方案，不准在实施过程中随意更改;</w:t>
      </w:r>
    </w:p>
    <w:p>
      <w:pPr>
        <w:ind w:left="0" w:right="0" w:firstLine="560"/>
        <w:spacing w:before="450" w:after="450" w:line="312" w:lineRule="auto"/>
      </w:pPr>
      <w:r>
        <w:rPr>
          <w:rFonts w:ascii="宋体" w:hAnsi="宋体" w:eastAsia="宋体" w:cs="宋体"/>
          <w:color w:val="000"/>
          <w:sz w:val="28"/>
          <w:szCs w:val="28"/>
        </w:rPr>
        <w:t xml:space="preserve">(三)有关人员要严格遵守保密纪律，不准泄露考试试题、考察情况、党委(党组)讨论情况等;</w:t>
      </w:r>
    </w:p>
    <w:p>
      <w:pPr>
        <w:ind w:left="0" w:right="0" w:firstLine="560"/>
        <w:spacing w:before="450" w:after="450" w:line="312" w:lineRule="auto"/>
      </w:pPr>
      <w:r>
        <w:rPr>
          <w:rFonts w:ascii="宋体" w:hAnsi="宋体" w:eastAsia="宋体" w:cs="宋体"/>
          <w:color w:val="000"/>
          <w:sz w:val="28"/>
          <w:szCs w:val="28"/>
        </w:rPr>
        <w:t xml:space="preserve">(四)面试小组成员要客观公正，不准打人情分;</w:t>
      </w:r>
    </w:p>
    <w:p>
      <w:pPr>
        <w:ind w:left="0" w:right="0" w:firstLine="560"/>
        <w:spacing w:before="450" w:after="450" w:line="312" w:lineRule="auto"/>
      </w:pPr>
      <w:r>
        <w:rPr>
          <w:rFonts w:ascii="宋体" w:hAnsi="宋体" w:eastAsia="宋体" w:cs="宋体"/>
          <w:color w:val="000"/>
          <w:sz w:val="28"/>
          <w:szCs w:val="28"/>
        </w:rPr>
        <w:t xml:space="preserve">(五)参加考察的人员要公道正派，不准隐瞒或者歪曲事实真相;</w:t>
      </w:r>
    </w:p>
    <w:p>
      <w:pPr>
        <w:ind w:left="0" w:right="0" w:firstLine="560"/>
        <w:spacing w:before="450" w:after="450" w:line="312" w:lineRule="auto"/>
      </w:pPr>
      <w:r>
        <w:rPr>
          <w:rFonts w:ascii="宋体" w:hAnsi="宋体" w:eastAsia="宋体" w:cs="宋体"/>
          <w:color w:val="000"/>
          <w:sz w:val="28"/>
          <w:szCs w:val="28"/>
        </w:rPr>
        <w:t xml:space="preserve">(六)参加竞争的人员要正确对待竞争，不准弄虚作假，搞拉票等非组织活动。</w:t>
      </w:r>
    </w:p>
    <w:p>
      <w:pPr>
        <w:ind w:left="0" w:right="0" w:firstLine="560"/>
        <w:spacing w:before="450" w:after="450" w:line="312" w:lineRule="auto"/>
      </w:pPr>
      <w:r>
        <w:rPr>
          <w:rFonts w:ascii="宋体" w:hAnsi="宋体" w:eastAsia="宋体" w:cs="宋体"/>
          <w:color w:val="000"/>
          <w:sz w:val="28"/>
          <w:szCs w:val="28"/>
        </w:rPr>
        <w:t xml:space="preserve">对竞争上岗工作中的违纪行为，按照有关规定予以组织处理或者纪律处分。情节严重的，可宣布竞争上岗结果无效，并追究有关人员的责任。</w:t>
      </w:r>
    </w:p>
    <w:p>
      <w:pPr>
        <w:ind w:left="0" w:right="0" w:firstLine="560"/>
        <w:spacing w:before="450" w:after="450" w:line="312" w:lineRule="auto"/>
      </w:pPr>
      <w:r>
        <w:rPr>
          <w:rFonts w:ascii="宋体" w:hAnsi="宋体" w:eastAsia="宋体" w:cs="宋体"/>
          <w:color w:val="000"/>
          <w:sz w:val="28"/>
          <w:szCs w:val="28"/>
        </w:rPr>
        <w:t xml:space="preserve">第二十七条 党政机关竞争上岗工作必须接受县委组织部、县人事局以及县纪检(监察)机关的监督，接受本单位党组织和纪检(监察)机构的监督，接受干部、群众的监督。干部、群众对竞争上岗工作中的违纪行为，有权向党组织或者组织(人事)部门、纪检(监察)机关检举、申诉。受理部门应当按照有关规定及时进行调查核实。</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工会、共青团、妇联等人民团体机关以及党政机关所属事业单位实施竞争上岗，可参照本办法实施。</w:t>
      </w:r>
    </w:p>
    <w:p>
      <w:pPr>
        <w:ind w:left="0" w:right="0" w:firstLine="560"/>
        <w:spacing w:before="450" w:after="450" w:line="312" w:lineRule="auto"/>
      </w:pPr>
      <w:r>
        <w:rPr>
          <w:rFonts w:ascii="宋体" w:hAnsi="宋体" w:eastAsia="宋体" w:cs="宋体"/>
          <w:color w:val="000"/>
          <w:sz w:val="28"/>
          <w:szCs w:val="28"/>
        </w:rPr>
        <w:t xml:space="preserve">第二十九条 本办法由县委组织部解释。</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如何写文秘公文写作技巧通用二</w:t>
      </w:r>
    </w:p>
    <w:p>
      <w:pPr>
        <w:ind w:left="0" w:right="0" w:firstLine="560"/>
        <w:spacing w:before="450" w:after="450" w:line="312" w:lineRule="auto"/>
      </w:pPr>
      <w:r>
        <w:rPr>
          <w:rFonts w:ascii="宋体" w:hAnsi="宋体" w:eastAsia="宋体" w:cs="宋体"/>
          <w:color w:val="000"/>
          <w:sz w:val="28"/>
          <w:szCs w:val="28"/>
        </w:rPr>
        <w:t xml:space="preserve">区编委：</w:t>
      </w:r>
    </w:p>
    <w:p>
      <w:pPr>
        <w:ind w:left="0" w:right="0" w:firstLine="560"/>
        <w:spacing w:before="450" w:after="450" w:line="312" w:lineRule="auto"/>
      </w:pPr>
      <w:r>
        <w:rPr>
          <w:rFonts w:ascii="宋体" w:hAnsi="宋体" w:eastAsia="宋体" w:cs="宋体"/>
          <w:color w:val="000"/>
          <w:sz w:val="28"/>
          <w:szCs w:val="28"/>
        </w:rPr>
        <w:t xml:space="preserve">根据广区编发〔20xx〕50号和广区编发〔20xx〕30号文件精神，区编委共核定我办内设职能股室4个，行政机构5个，共核定编制38人。20xx年以来，随着我办工作量的大大增加，工作质量的不断提高，为有利于工作的开展，经区政府领导同意，我办陆续在外单位借调4人，该4人现已成为我办的工作骨干，但由于无编制，至今无法调入，影响了借调人员的工作积极性，同时也影响了各项工作的正常开展。去年底区政府换届，增设副区长1人，加之区委、区政府要求建立区应急办公室和政府门户网站，并挂靠我办，我办的工作人员将更加紧张。在这种工作需要与编制限制矛盾十分突出的情况下，今年又将有2名老同志占编不在岗，人手紧缺的局面将更加严重。为更好履行审核把关、跟踪调研、督查督办的职能，圆满完成区政府领导交办的各项工作任务，请求区编委为我办增加编制7个，其中行政编制4个，事业编制2个，工勤编制1个。具体情况如下：</w:t>
      </w:r>
    </w:p>
    <w:p>
      <w:pPr>
        <w:ind w:left="0" w:right="0" w:firstLine="560"/>
        <w:spacing w:before="450" w:after="450" w:line="312" w:lineRule="auto"/>
      </w:pPr>
      <w:r>
        <w:rPr>
          <w:rFonts w:ascii="宋体" w:hAnsi="宋体" w:eastAsia="宋体" w:cs="宋体"/>
          <w:color w:val="000"/>
          <w:sz w:val="28"/>
          <w:szCs w:val="28"/>
        </w:rPr>
        <w:t xml:space="preserve">一、区政府领导职数编制6名，实有7名，现缺文秘人员和驾驶人员各1人，需增加行政编制和工勤编制各1个;</w:t>
      </w:r>
    </w:p>
    <w:p>
      <w:pPr>
        <w:ind w:left="0" w:right="0" w:firstLine="560"/>
        <w:spacing w:before="450" w:after="450" w:line="312" w:lineRule="auto"/>
      </w:pPr>
      <w:r>
        <w:rPr>
          <w:rFonts w:ascii="宋体" w:hAnsi="宋体" w:eastAsia="宋体" w:cs="宋体"/>
          <w:color w:val="000"/>
          <w:sz w:val="28"/>
          <w:szCs w:val="28"/>
        </w:rPr>
        <w:t xml:space="preserve">二、调研员占用行政编制2名，需增加行政编制2个;</w:t>
      </w:r>
    </w:p>
    <w:p>
      <w:pPr>
        <w:ind w:left="0" w:right="0" w:firstLine="560"/>
        <w:spacing w:before="450" w:after="450" w:line="312" w:lineRule="auto"/>
      </w:pPr>
      <w:r>
        <w:rPr>
          <w:rFonts w:ascii="宋体" w:hAnsi="宋体" w:eastAsia="宋体" w:cs="宋体"/>
          <w:color w:val="000"/>
          <w:sz w:val="28"/>
          <w:szCs w:val="28"/>
        </w:rPr>
        <w:t xml:space="preserve">三、建立区政府门户网站，需增加事业编制2个;</w:t>
      </w:r>
    </w:p>
    <w:p>
      <w:pPr>
        <w:ind w:left="0" w:right="0" w:firstLine="560"/>
        <w:spacing w:before="450" w:after="450" w:line="312" w:lineRule="auto"/>
      </w:pPr>
      <w:r>
        <w:rPr>
          <w:rFonts w:ascii="宋体" w:hAnsi="宋体" w:eastAsia="宋体" w:cs="宋体"/>
          <w:color w:val="000"/>
          <w:sz w:val="28"/>
          <w:szCs w:val="28"/>
        </w:rPr>
        <w:t xml:space="preserve">四、成立区应急办公室，需增加行政编制1个。</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二oxx年三月二十一日</w:t>
      </w:r>
    </w:p>
    <w:p>
      <w:pPr>
        <w:ind w:left="0" w:right="0" w:firstLine="560"/>
        <w:spacing w:before="450" w:after="450" w:line="312" w:lineRule="auto"/>
      </w:pPr>
      <w:r>
        <w:rPr>
          <w:rFonts w:ascii="宋体" w:hAnsi="宋体" w:eastAsia="宋体" w:cs="宋体"/>
          <w:color w:val="000"/>
          <w:sz w:val="28"/>
          <w:szCs w:val="28"/>
        </w:rPr>
        <w:t xml:space="preserve">主题词：综合编制请示</w:t>
      </w:r>
    </w:p>
    <w:p>
      <w:pPr>
        <w:ind w:left="0" w:right="0" w:firstLine="560"/>
        <w:spacing w:before="450" w:after="450" w:line="312" w:lineRule="auto"/>
      </w:pPr>
      <w:r>
        <w:rPr>
          <w:rFonts w:ascii="宋体" w:hAnsi="宋体" w:eastAsia="宋体" w:cs="宋体"/>
          <w:color w:val="000"/>
          <w:sz w:val="28"/>
          <w:szCs w:val="28"/>
        </w:rPr>
        <w:t xml:space="preserve">广元市市中区人民政府办公室20xx年3月21日印</w:t>
      </w:r>
    </w:p>
    <w:p>
      <w:pPr>
        <w:ind w:left="0" w:right="0" w:firstLine="560"/>
        <w:spacing w:before="450" w:after="450" w:line="312" w:lineRule="auto"/>
      </w:pPr>
      <w:r>
        <w:rPr>
          <w:rFonts w:ascii="黑体" w:hAnsi="黑体" w:eastAsia="黑体" w:cs="黑体"/>
          <w:color w:val="000000"/>
          <w:sz w:val="36"/>
          <w:szCs w:val="36"/>
          <w:b w:val="1"/>
          <w:bCs w:val="1"/>
        </w:rPr>
        <w:t xml:space="preserve">如何写文秘公文写作技巧通用三</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文字工作人员，确保各类文稿的撰写起草能够按时、认真、高质量完成、传达或上报，不仅关系到部门的工作效率和质量，也关系到单位的形象。在短短两年的秘书工作中，我深刻认识到文秘工作无小事，做好每一件大事都是小事，做错每一件小事都是大事，有时一个标点、一个字、一句话的错误就有可能导致整个文稿满盘皆输，甚至严重损坏部门形象，所以文秘工作者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也曾因为信息点采集不到位，报道不及时而使单位宣传工作受影响……内心时常充满着困惑和茫然，而这次短短五天的学习和培训却犹如醍醐灌顶，使我对公文处理原则、程序和行为准则，公文写作技巧与方法，信息的收集与写作，文秘人员的礼仪以及新时期文秘工作的发展趋势等有了更为系统而全面的了解和把握，也增添了我对做好今后工作的信心和勇气。那么，新时期，我们怎样给自己定位呢？在学习培训中我作了做了这样一个概括————那就是要做一个“知书达理”的新时代秘书工作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二是要明白法律法规的要求，也即是“法理”。一个优秀的秘书工作者，既应当是优秀的守法公民，还应当是所在行业法律的精通者，既要对国家的基本法律法规有所了解，绝不触及法律的红线而遭致身败名裂，还应该及时学习和掌握涉及本行业的法律、法规和政策、措施，掌握党和国家政策的调整变化，掌握上级党委出台的重大政策和重要文件等。例如作为行政公文的撰写和处理者，我们就要熟悉《中国共产党机关公文处理条例》、《国家行政公文处理办法》、《公文标准格式》等相关的文件和法规;作为教育工作者，我们就必须熟悉和掌握《教育法》、《教师法》、《未成年人保护法》以及国家和地区出台的教育法规和发展规划等;作为一名劳动保障部门的工作者，就应该要熟悉\"劳动法\"、\"消费者权益保护法\"、\"合同法\"等相关的法律法规。只有掌握了这些政策和法律知识，我们才能保证所写的文章有正确的政治性和“政治高度”，叙事和说理才能有可靠的依据和较强的说服力，才能在工作中得心应手，更好地做好为领导参谋和服务的各项工作。</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2025-06-21T06:28:25+08:00</dcterms:created>
  <dcterms:modified xsi:type="dcterms:W3CDTF">2025-06-21T06:28:25+08:00</dcterms:modified>
</cp:coreProperties>
</file>

<file path=docProps/custom.xml><?xml version="1.0" encoding="utf-8"?>
<Properties xmlns="http://schemas.openxmlformats.org/officeDocument/2006/custom-properties" xmlns:vt="http://schemas.openxmlformats.org/officeDocument/2006/docPropsVTypes"/>
</file>