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2024年大学生入党个人自传</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叫...，女，汉族，1988年11月05日出生于河南省漯河市一个普通的农民家庭里，现就读于西安邮电学院通信与信息工程学院电子信息科学与技术专业。我的父亲是一个党员，他勤劳务实、乐于助人的生活态度和工作作风深深的感染着我；我的母亲是一名普普...</w:t>
      </w:r>
    </w:p>
    <w:p>
      <w:pPr>
        <w:ind w:left="0" w:right="0" w:firstLine="560"/>
        <w:spacing w:before="450" w:after="450" w:line="312" w:lineRule="auto"/>
      </w:pPr>
      <w:r>
        <w:rPr>
          <w:rFonts w:ascii="宋体" w:hAnsi="宋体" w:eastAsia="宋体" w:cs="宋体"/>
          <w:color w:val="000"/>
          <w:sz w:val="28"/>
          <w:szCs w:val="28"/>
        </w:rPr>
        <w:t xml:space="preserve">我叫...，女，汉族，1988年11月05日出生于河南省漯河市一个普通的农民家庭里，现就读于西安邮电学院通信与信息工程学院电子信息科学与技术专业。</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2024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 “优秀团员”的荣誉称号。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2025-06-15T07:27:03+08:00</dcterms:created>
  <dcterms:modified xsi:type="dcterms:W3CDTF">2025-06-15T07:27:03+08:00</dcterms:modified>
</cp:coreProperties>
</file>

<file path=docProps/custom.xml><?xml version="1.0" encoding="utf-8"?>
<Properties xmlns="http://schemas.openxmlformats.org/officeDocument/2006/custom-properties" xmlns:vt="http://schemas.openxmlformats.org/officeDocument/2006/docPropsVTypes"/>
</file>