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党史教育学习交流提纲 学习党史对照检查材料范文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年是建党100周年,重温中国共产党走过的波澜壮阔的历程,对于我们树立坚定的共产主义信仰,坚定理想信念,提高干事创业能力,具有十分重要的意义。党史学习和研究对于我们进一步坚定走中国特色社会主义道路到了具有深刻意义。今天小编将为您带来几篇关于...</w:t>
      </w:r>
    </w:p>
    <w:p>
      <w:pPr>
        <w:ind w:left="0" w:right="0" w:firstLine="560"/>
        <w:spacing w:before="450" w:after="450" w:line="312" w:lineRule="auto"/>
      </w:pPr>
      <w:r>
        <w:rPr>
          <w:rFonts w:ascii="宋体" w:hAnsi="宋体" w:eastAsia="宋体" w:cs="宋体"/>
          <w:color w:val="000"/>
          <w:sz w:val="28"/>
          <w:szCs w:val="28"/>
        </w:rPr>
        <w:t xml:space="preserve">今年是建党100周年,重温中国共产党走过的波澜壮阔的历程,对于我们树立坚定的共产主义信仰,坚定理想信念,提高干事创业能力,具有十分重要的意义。党史学习和研究对于我们进一步坚定走中国特色社会主义道路到了具有深刻意义。今天小编将为您带来几篇关于党史教育学习交流提纲的范文，快来和小编一起学习学习吧!</w:t>
      </w:r>
    </w:p>
    <w:p>
      <w:pPr>
        <w:ind w:left="0" w:right="0" w:firstLine="560"/>
        <w:spacing w:before="450" w:after="450" w:line="312" w:lineRule="auto"/>
      </w:pPr>
      <w:r>
        <w:rPr>
          <w:rFonts w:ascii="黑体" w:hAnsi="黑体" w:eastAsia="黑体" w:cs="黑体"/>
          <w:color w:val="000000"/>
          <w:sz w:val="32"/>
          <w:szCs w:val="32"/>
          <w:b w:val="1"/>
          <w:bCs w:val="1"/>
        </w:rPr>
        <w:t xml:space="preserve">党史教育学习交流提纲一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党史教育学习交流提纲二</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四、党员意识有时淡薄。有时候在处理事情的时候就忘记自我是一名共产党员，不能以共产党员的身份来严格要求自我，把自我当成普通群众，没有发挥先锋模范作用，不能以身作则。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w:t>
      </w:r>
    </w:p>
    <w:p>
      <w:pPr>
        <w:ind w:left="0" w:right="0" w:firstLine="560"/>
        <w:spacing w:before="450" w:after="450" w:line="312" w:lineRule="auto"/>
      </w:pPr>
      <w:r>
        <w:rPr>
          <w:rFonts w:ascii="黑体" w:hAnsi="黑体" w:eastAsia="黑体" w:cs="黑体"/>
          <w:color w:val="000000"/>
          <w:sz w:val="32"/>
          <w:szCs w:val="32"/>
          <w:b w:val="1"/>
          <w:bCs w:val="1"/>
        </w:rPr>
        <w:t xml:space="preserve">党史教育学习交流提纲三</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