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村干部党史学习教育专题组织生活会检视材料2024</w:t>
      </w:r>
      <w:bookmarkEnd w:id="1"/>
    </w:p>
    <w:p>
      <w:pPr>
        <w:jc w:val="center"/>
        <w:spacing w:before="0" w:after="450"/>
      </w:pPr>
      <w:r>
        <w:rPr>
          <w:rFonts w:ascii="Arial" w:hAnsi="Arial" w:eastAsia="Arial" w:cs="Arial"/>
          <w:color w:val="999999"/>
          <w:sz w:val="20"/>
          <w:szCs w:val="20"/>
        </w:rPr>
        <w:t xml:space="preserve">来源：网络  作者：紫芸轻舞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村干部党史学习教育专题组织生活会检视材料2024，村干部针对自身存在的问题，围绕中央、省委、州委和县委党史学习教育的工作要求，坚持围绕中心、服务大局，破解自身存在的突出问题，以更高的政治自觉、更强的责任担当，确保问题整改取得实实在在的成效。...</w:t>
      </w:r>
    </w:p>
    <w:p>
      <w:pPr>
        <w:ind w:left="0" w:right="0" w:firstLine="560"/>
        <w:spacing w:before="450" w:after="450" w:line="312" w:lineRule="auto"/>
      </w:pPr>
      <w:r>
        <w:rPr>
          <w:rFonts w:ascii="宋体" w:hAnsi="宋体" w:eastAsia="宋体" w:cs="宋体"/>
          <w:color w:val="000"/>
          <w:sz w:val="28"/>
          <w:szCs w:val="28"/>
        </w:rPr>
        <w:t xml:space="preserve">村干部党史学习教育专题组织生活会检视材料2024，村干部针对自身存在的问题，围绕中央、省委、州委和县委党史学习教育的工作要求，坚持围绕中心、服务大局，破解自身存在的突出问题，以更高的政治自觉、更强的责任担当，确保问题整改取得实实在在的成效。今天帮大家准备一大波村干部党史学习教育专题组织生活会检视材料2024。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村干部党史学习教育专题组织生活会检视材料</w:t>
      </w:r>
    </w:p>
    <w:p>
      <w:pPr>
        <w:ind w:left="0" w:right="0" w:firstLine="560"/>
        <w:spacing w:before="450" w:after="450" w:line="312" w:lineRule="auto"/>
      </w:pPr>
      <w:r>
        <w:rPr>
          <w:rFonts w:ascii="宋体" w:hAnsi="宋体" w:eastAsia="宋体" w:cs="宋体"/>
          <w:color w:val="000"/>
          <w:sz w:val="28"/>
          <w:szCs w:val="28"/>
        </w:rPr>
        <w:t xml:space="preserve">村党支部（2024年7月）</w:t>
      </w:r>
    </w:p>
    <w:p>
      <w:pPr>
        <w:ind w:left="0" w:right="0" w:firstLine="560"/>
        <w:spacing w:before="450" w:after="450" w:line="312" w:lineRule="auto"/>
      </w:pPr>
      <w:r>
        <w:rPr>
          <w:rFonts w:ascii="宋体" w:hAnsi="宋体" w:eastAsia="宋体" w:cs="宋体"/>
          <w:color w:val="000"/>
          <w:sz w:val="28"/>
          <w:szCs w:val="28"/>
        </w:rPr>
        <w:t xml:space="preserve">开展党史学习教育以来，我，......，作为......村支委委员，现将有关情况报告如下:</w:t>
      </w:r>
    </w:p>
    <w:p>
      <w:pPr>
        <w:ind w:left="0" w:right="0" w:firstLine="560"/>
        <w:spacing w:before="450" w:after="450" w:line="312" w:lineRule="auto"/>
      </w:pPr>
      <w:r>
        <w:rPr>
          <w:rFonts w:ascii="宋体" w:hAnsi="宋体" w:eastAsia="宋体" w:cs="宋体"/>
          <w:color w:val="000"/>
          <w:sz w:val="28"/>
          <w:szCs w:val="28"/>
        </w:rPr>
        <w:t xml:space="preserve">一、检视问题</w:t>
      </w:r>
    </w:p>
    <w:p>
      <w:pPr>
        <w:ind w:left="0" w:right="0" w:firstLine="560"/>
        <w:spacing w:before="450" w:after="450" w:line="312" w:lineRule="auto"/>
      </w:pPr>
      <w:r>
        <w:rPr>
          <w:rFonts w:ascii="宋体" w:hAnsi="宋体" w:eastAsia="宋体" w:cs="宋体"/>
          <w:color w:val="000"/>
          <w:sz w:val="28"/>
          <w:szCs w:val="28"/>
        </w:rPr>
        <w:t xml:space="preserve">（一）在开展党史学习教育方面。主要有以下几个方面的问题：</w:t>
      </w:r>
    </w:p>
    <w:p>
      <w:pPr>
        <w:ind w:left="0" w:right="0" w:firstLine="560"/>
        <w:spacing w:before="450" w:after="450" w:line="312" w:lineRule="auto"/>
      </w:pPr>
      <w:r>
        <w:rPr>
          <w:rFonts w:ascii="宋体" w:hAnsi="宋体" w:eastAsia="宋体" w:cs="宋体"/>
          <w:color w:val="000"/>
          <w:sz w:val="28"/>
          <w:szCs w:val="28"/>
        </w:rPr>
        <w:t xml:space="preserve">1、是学习主动性不强，存在被动学习的情况。比如：平时没有主动挤时间来学习的意识，或者只是象征性的学一学，看一看，有些时候甚至没学，缺乏对党史学习的主动意识。</w:t>
      </w:r>
    </w:p>
    <w:p>
      <w:pPr>
        <w:ind w:left="0" w:right="0" w:firstLine="560"/>
        <w:spacing w:before="450" w:after="450" w:line="312" w:lineRule="auto"/>
      </w:pPr>
      <w:r>
        <w:rPr>
          <w:rFonts w:ascii="宋体" w:hAnsi="宋体" w:eastAsia="宋体" w:cs="宋体"/>
          <w:color w:val="000"/>
          <w:sz w:val="28"/>
          <w:szCs w:val="28"/>
        </w:rPr>
        <w:t xml:space="preserve">2、是学习坚持的不好，存在偷懒，无所谓的心态。比如：平时忙于生意，忙于自己家的事情，所以静下心来学习理论、思考问题少，也没有把党史学习作为日常习惯。</w:t>
      </w:r>
    </w:p>
    <w:p>
      <w:pPr>
        <w:ind w:left="0" w:right="0" w:firstLine="560"/>
        <w:spacing w:before="450" w:after="450" w:line="312" w:lineRule="auto"/>
      </w:pPr>
      <w:r>
        <w:rPr>
          <w:rFonts w:ascii="宋体" w:hAnsi="宋体" w:eastAsia="宋体" w:cs="宋体"/>
          <w:color w:val="000"/>
          <w:sz w:val="28"/>
          <w:szCs w:val="28"/>
        </w:rPr>
        <w:t xml:space="preserve">（二）在联系服务党员群众方面。主要有以下几个方面的问题:</w:t>
      </w:r>
    </w:p>
    <w:p>
      <w:pPr>
        <w:ind w:left="0" w:right="0" w:firstLine="560"/>
        <w:spacing w:before="450" w:after="450" w:line="312" w:lineRule="auto"/>
      </w:pPr>
      <w:r>
        <w:rPr>
          <w:rFonts w:ascii="宋体" w:hAnsi="宋体" w:eastAsia="宋体" w:cs="宋体"/>
          <w:color w:val="000"/>
          <w:sz w:val="28"/>
          <w:szCs w:val="28"/>
        </w:rPr>
        <w:t xml:space="preserve">1、是联系群众不紧密，存在联系和服务群众工作的重要性和紧迫性认识不够。比如：没有在思想上引起足够的重视，没有将服务群众工作摆在首位。作为一名农村党员却没有真正走近群众身边，也没有服务意识。对身边群众不愿意去了解，对群众没有感情，也很少甚至不会主动到群众家中走访了解，对群众反映的问题也没有放在心上。</w:t>
      </w:r>
    </w:p>
    <w:p>
      <w:pPr>
        <w:ind w:left="0" w:right="0" w:firstLine="560"/>
        <w:spacing w:before="450" w:after="450" w:line="312" w:lineRule="auto"/>
      </w:pPr>
      <w:r>
        <w:rPr>
          <w:rFonts w:ascii="宋体" w:hAnsi="宋体" w:eastAsia="宋体" w:cs="宋体"/>
          <w:color w:val="000"/>
          <w:sz w:val="28"/>
          <w:szCs w:val="28"/>
        </w:rPr>
        <w:t xml:space="preserve">2、是服务群众的内容不全面，存在服务内容单一。比如：平时不怎么联系，一联系大多就是矛盾纠纷的协调，而涉及内容又集中表现为土地征用、分家分户等问题。认为服务群众就只包括解决上述问题，忽略其他应该服务的内容（比如群众收入、平时的生活状况等等，不仅要立足于解决群众的实际困难，又要帮助他们树立信心，提高工作技能，自强自立）。</w:t>
      </w:r>
    </w:p>
    <w:p>
      <w:pPr>
        <w:ind w:left="0" w:right="0" w:firstLine="560"/>
        <w:spacing w:before="450" w:after="450" w:line="312" w:lineRule="auto"/>
      </w:pPr>
      <w:r>
        <w:rPr>
          <w:rFonts w:ascii="宋体" w:hAnsi="宋体" w:eastAsia="宋体" w:cs="宋体"/>
          <w:color w:val="000"/>
          <w:sz w:val="28"/>
          <w:szCs w:val="28"/>
        </w:rPr>
        <w:t xml:space="preserve">（三）在力戒形式主义官僚主义方面。主要问题是反对形式主义官僚主义不够彻底。存在对形式主义官僚主义不能旗帜鲜亮地予以反对和制止。比如：对新出现的形式主义、官僚主义等方面的新体现、新改变,缺乏需要的鉴别和抵制能力，有些时候由于生活压力大，对一些村内事务不够热情，作为支委做事也比较拖拉。</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针对以上存在的问题，分析其问题产生的根源，主要在于以几个方面：</w:t>
      </w:r>
    </w:p>
    <w:p>
      <w:pPr>
        <w:ind w:left="0" w:right="0" w:firstLine="560"/>
        <w:spacing w:before="450" w:after="450" w:line="312" w:lineRule="auto"/>
      </w:pPr>
      <w:r>
        <w:rPr>
          <w:rFonts w:ascii="宋体" w:hAnsi="宋体" w:eastAsia="宋体" w:cs="宋体"/>
          <w:color w:val="000"/>
          <w:sz w:val="28"/>
          <w:szCs w:val="28"/>
        </w:rPr>
        <w:t xml:space="preserve">(一) 理论学习不够自觉。</w:t>
      </w:r>
    </w:p>
    <w:p>
      <w:pPr>
        <w:ind w:left="0" w:right="0" w:firstLine="560"/>
        <w:spacing w:before="450" w:after="450" w:line="312" w:lineRule="auto"/>
      </w:pPr>
      <w:r>
        <w:rPr>
          <w:rFonts w:ascii="宋体" w:hAnsi="宋体" w:eastAsia="宋体" w:cs="宋体"/>
          <w:color w:val="000"/>
          <w:sz w:val="28"/>
          <w:szCs w:val="28"/>
        </w:rPr>
        <w:t xml:space="preserve">面对新形势、新任务和新要求，对理论学习的重要性缺乏足够认识，没有与时俱进地用党的先进理论来武装头脑、指导自己的言行，对马克思主义基本原理、中国特色社会主义理论、新时代中国特色社会主义思想缺乏全面深入系统的学习，在学习上没有紧密联系工作实际，更没有紧密联系思想实际，所以存在缺乏长期规划，学习程度上满足于囫囵吞枣、浅尝辄止，认为念了就是学了，学了就是懂了，缺乏钻研精神。</w:t>
      </w:r>
    </w:p>
    <w:p>
      <w:pPr>
        <w:ind w:left="0" w:right="0" w:firstLine="560"/>
        <w:spacing w:before="450" w:after="450" w:line="312" w:lineRule="auto"/>
      </w:pPr>
      <w:r>
        <w:rPr>
          <w:rFonts w:ascii="宋体" w:hAnsi="宋体" w:eastAsia="宋体" w:cs="宋体"/>
          <w:color w:val="000"/>
          <w:sz w:val="28"/>
          <w:szCs w:val="28"/>
        </w:rPr>
        <w:t xml:space="preserve">(二) 自我要求不够严格。</w:t>
      </w:r>
    </w:p>
    <w:p>
      <w:pPr>
        <w:ind w:left="0" w:right="0" w:firstLine="560"/>
        <w:spacing w:before="450" w:after="450" w:line="312" w:lineRule="auto"/>
      </w:pPr>
      <w:r>
        <w:rPr>
          <w:rFonts w:ascii="宋体" w:hAnsi="宋体" w:eastAsia="宋体" w:cs="宋体"/>
          <w:color w:val="000"/>
          <w:sz w:val="28"/>
          <w:szCs w:val="28"/>
        </w:rPr>
        <w:t xml:space="preserve">自认为入党多年，思想素质比较高，就逐渐放松了自我要求，满足于不违规、不触线、不出事，带头严于律己做得不够，落实党建工作责任和党风廉政建设主体责任不自觉、不到位。</w:t>
      </w:r>
    </w:p>
    <w:p>
      <w:pPr>
        <w:ind w:left="0" w:right="0" w:firstLine="560"/>
        <w:spacing w:before="450" w:after="450" w:line="312" w:lineRule="auto"/>
      </w:pPr>
      <w:r>
        <w:rPr>
          <w:rFonts w:ascii="宋体" w:hAnsi="宋体" w:eastAsia="宋体" w:cs="宋体"/>
          <w:color w:val="000"/>
          <w:sz w:val="28"/>
          <w:szCs w:val="28"/>
        </w:rPr>
        <w:t xml:space="preserve">(三) 宗旨意识不够牢固。</w:t>
      </w:r>
    </w:p>
    <w:p>
      <w:pPr>
        <w:ind w:left="0" w:right="0" w:firstLine="560"/>
        <w:spacing w:before="450" w:after="450" w:line="312" w:lineRule="auto"/>
      </w:pPr>
      <w:r>
        <w:rPr>
          <w:rFonts w:ascii="宋体" w:hAnsi="宋体" w:eastAsia="宋体" w:cs="宋体"/>
          <w:color w:val="000"/>
          <w:sz w:val="28"/>
          <w:szCs w:val="28"/>
        </w:rPr>
        <w:t xml:space="preserve">忙于个人事务多，几乎没有时间与群众面对面交流、更别说促膝谈心，对脱离群众的危险认识不深刻，在与群众同呼吸共命运上降低了标准，不知不觉中对群众的疾苦感受不深了，站在群众的立场上想问题不够，慢慢地从思想上、感情上、行动上疏远了群众，想问题、干事情不能时时处处从群众利益出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身存在的问题，本人将围绕中央、省委、州委和县委党史学习教育的工作要求，坚持围绕中心、服务大局，聚焦落实州委十一届十一次、十二次全会和县委十二届十二次、十三次全会精神，破解自身存在的突出问题，以更高的政治自觉、更强的责任担当，确保问题整改取得实实在在的成效。</w:t>
      </w:r>
    </w:p>
    <w:p>
      <w:pPr>
        <w:ind w:left="0" w:right="0" w:firstLine="560"/>
        <w:spacing w:before="450" w:after="450" w:line="312" w:lineRule="auto"/>
      </w:pPr>
      <w:r>
        <w:rPr>
          <w:rFonts w:ascii="宋体" w:hAnsi="宋体" w:eastAsia="宋体" w:cs="宋体"/>
          <w:color w:val="000"/>
          <w:sz w:val="28"/>
          <w:szCs w:val="28"/>
        </w:rPr>
        <w:t xml:space="preserve">(一) 、加强理论武装，坚定理想信念。</w:t>
      </w:r>
    </w:p>
    <w:p>
      <w:pPr>
        <w:ind w:left="0" w:right="0" w:firstLine="560"/>
        <w:spacing w:before="450" w:after="450" w:line="312" w:lineRule="auto"/>
      </w:pPr>
      <w:r>
        <w:rPr>
          <w:rFonts w:ascii="宋体" w:hAnsi="宋体" w:eastAsia="宋体" w:cs="宋体"/>
          <w:color w:val="000"/>
          <w:sz w:val="28"/>
          <w:szCs w:val="28"/>
        </w:rPr>
        <w:t xml:space="preserve">作为支部委员，一定要带头参与党史学习教育，把理论学习作为一项重要的政治任务和精神追求，摆上突出位置，将个人自学、集体学习有机结合起来，真正使新时代中国特色社会主义思想入脑入心、见言见行，成为武装头脑、净化思想、指导实践、推动工作的利器。切实做到思想上绝对信赖、政治上坚决拥护、组织上自觉服从、感情上深刻认同、行动上坚定紧跟，始终在思想上政治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 、严守纪律底线，保持廉洁自律。</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在涉及重大政治原则、政治立场、政治观点等问题上始终保持头脑清醒，做政治上的明白人。严格遵循组织原则，认真履行组织程序，坚决服从组织决定，自觉接受组织监督，切实用好批评和自我批评这个武器，严守党的廉洁纪律，时刻保持心有所畏、言有所戒、行有所止的约束，时刻做到自重自省自警自励，切实做到自身正、自身硬、自身净。</w:t>
      </w:r>
    </w:p>
    <w:p>
      <w:pPr>
        <w:ind w:left="0" w:right="0" w:firstLine="560"/>
        <w:spacing w:before="450" w:after="450" w:line="312" w:lineRule="auto"/>
      </w:pPr>
      <w:r>
        <w:rPr>
          <w:rFonts w:ascii="宋体" w:hAnsi="宋体" w:eastAsia="宋体" w:cs="宋体"/>
          <w:color w:val="000"/>
          <w:sz w:val="28"/>
          <w:szCs w:val="28"/>
        </w:rPr>
        <w:t xml:space="preserve">(三)、践行宗旨意识，改进工作作风。认真学习领会中央和省委关于改进工作作风、密切联系群众有关意见规定的精神实质和重要意义，对照自身查找出的问题，进一步加强自身作风建设。牢固树立全心全意为人民服务的思想，把个人的追求融入党的事业之中，坚持党的事业第一、人民利益至上。在平时生活中多深入群众中交流，多倾听群众意见，主动为群众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以上，就是小编整理的&gt;村干部党史学习教育专题组织生活会检视材料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【村干部党史学习教育专题组织生活会检视材料2024】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2025-06-15T07:22:58+08:00</dcterms:created>
  <dcterms:modified xsi:type="dcterms:W3CDTF">2025-06-15T07:22:58+08:00</dcterms:modified>
</cp:coreProperties>
</file>

<file path=docProps/custom.xml><?xml version="1.0" encoding="utf-8"?>
<Properties xmlns="http://schemas.openxmlformats.org/officeDocument/2006/custom-properties" xmlns:vt="http://schemas.openxmlformats.org/officeDocument/2006/docPropsVTypes"/>
</file>