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党委书记开展党的群众路线教育实践活动讲话</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市农委党的群众线路教育实践活动动员大会，主要目的是：认真贯彻落实中央、省、市有关开展党的群众线路教育实践活动的指示精神和工作部署，统一思想认识，明确目标任务，全委动员、全员参与、全面部署、全面启动，迅速进入情况、迅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农委党的群众线路教育实践活动动员大会，主要目的是：认真贯彻落实中央、省、市有关开展党的群众线路教育实践活动的指示精神和工作部署，统一思想认识，明确目标任务，全委动员、全员参与、全面部署、全面启动，迅速进入情况、迅速掀起活动热潮。通过教育实践活动，进一步增强党员干部的宗旨意识、大局意识和责任意识，着力提高领导干部做好新形势下群众工作的能力和水平，推动农委作风建设有大的提升、工作标准有大的提高、精神面貌有大的改观，真正把以人为本、执政为民的理念，落实到服务“三农”、促进发展的工作实践中。方才， 同志宣读了农委的《实施意见》，一会儿，市委教育活动督导组组长庄玉斌同志，还要做重要讲话，提出意见和要求。希望大家集中精力，认真学习体会，熟知主要内容，把握主要精神，坚决而不走样地落实市委的安排和部署，确保教育实践活动取得实实在在的效果。下面，我着重讲三个方面。</w:t>
      </w:r>
    </w:p>
    <w:p>
      <w:pPr>
        <w:ind w:left="0" w:right="0" w:firstLine="560"/>
        <w:spacing w:before="450" w:after="450" w:line="312" w:lineRule="auto"/>
      </w:pPr>
      <w:r>
        <w:rPr>
          <w:rFonts w:ascii="宋体" w:hAnsi="宋体" w:eastAsia="宋体" w:cs="宋体"/>
          <w:color w:val="000"/>
          <w:sz w:val="28"/>
          <w:szCs w:val="28"/>
        </w:rPr>
        <w:t xml:space="preserve">一、要充分认识开展党的群众路线教育实践活动的重要性、必要性和紧迫性</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是我们党在新形势下，坚持党要管党、从严治党做出的重大决策，是顺应群众期盼、加强学习型服务型创新型马克思主义政党建设的重大部署，是推进中国特色社会主义伟大事业的重大举措，也是加强党的作风建设的重要载体，必将进一步密切党同人民群众的血肉联系，增强党的凝聚力、战斗力和创造力;必将进一步巩固党的执政地位、提高党的执政能力、先进性和纯洁性水平。既具有重大现实意义，也具有深远的历史意义。</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是从严治党的重大决策。坚持党要管党、从严治党，提高管党治党水平，是我们党作为马克思主义执政党加强自身建设的一条基本经验。怎样从严治党?就是集中一定时间，对领导干部和党员的思想和工作作风进行全面整顿，这是我们从严治党的一个优良传统和行之有效的方法。“反对主观主义以整顿学风、反对宗派主义以整顿党风、反对党八股以整顿文风”的延安整风运动，就是加强党的建设、提高党的战斗力的一次成功实践和伟大创举。新世纪之交，我们党更加重视在全党开展集中学习和教育实践活动。1998年，全党深入开展了以“讲学习、讲政治、讲正气”为主要内容的党性党风教育活动;2024年开展了以实践“三个代表”重要思想为主要内容的保持共产党员先进性教育活动;2024年开展了深入学习实践科学发展观活动。这些学习和教育实践活动，是对整风运动成功经验的正确运用，也是从严治党的重要举措，对于加强执政党建设发挥了重要作用。党的十八大决定在全党开展群众路线教育实践活动，主要是针对党员、干部在贯彻落实党的群众路线方面存在的不符合为民务实清廉要求的问题，特别是有的领导机关、领导班子和一些领导干部形式主义、官僚主义、享乐主义、奢靡之风严重的问题，开展群众路线教育实践活动，目的是引导党员、干部牢固树立宗旨意识和马克思主义群众观点，贯彻党的群众路线，切实改进作风，始终赢得人民群众的信任和拥护。</w:t>
      </w:r>
    </w:p>
    <w:p>
      <w:pPr>
        <w:ind w:left="0" w:right="0" w:firstLine="560"/>
        <w:spacing w:before="450" w:after="450" w:line="312" w:lineRule="auto"/>
      </w:pPr>
      <w:r>
        <w:rPr>
          <w:rFonts w:ascii="宋体" w:hAnsi="宋体" w:eastAsia="宋体" w:cs="宋体"/>
          <w:color w:val="000"/>
          <w:sz w:val="28"/>
          <w:szCs w:val="28"/>
        </w:rPr>
        <w:t xml:space="preserve">就我们农委而言，按照市委、市政府推动新战略、实现新跨越的战略部署，我们在实施富民强县战略、发展现代化大农业、农村城镇化和新农村建设上取得了一定的成效，粮食产量实现“九连增”、农民收入实现“九连快”。农业结构调整迈出实质性步伐，旱改水、粮改菜、园区建设和会展经济等取得了重大突破。农业增效、农民受益、农村繁荣，农业农村工作呈现了良好的发展势头，也得到了市委、市政府的充分肯定。但从另一方面看，制约农业农村发展、特别是在农村城镇化建设上尚有很多难点问题需要破解，基层干部和群众还有许多期盼和要求，需要我们去回应，工作中仍旧面临很大的挑战和困难。对此，我们要充分借助教育实践活动，真正树立起群众观点、真正转变工作作风，着力提高破解难题和服务“三农”的能力和水平。只有这样，党群、干群关系才能得到进一步改善，农村各项事业才会有更大的发展和进步。</w:t>
      </w:r>
    </w:p>
    <w:p>
      <w:pPr>
        <w:ind w:left="0" w:right="0" w:firstLine="560"/>
        <w:spacing w:before="450" w:after="450" w:line="312" w:lineRule="auto"/>
      </w:pPr>
      <w:r>
        <w:rPr>
          <w:rFonts w:ascii="宋体" w:hAnsi="宋体" w:eastAsia="宋体" w:cs="宋体"/>
          <w:color w:val="000"/>
          <w:sz w:val="28"/>
          <w:szCs w:val="28"/>
        </w:rPr>
        <w:t xml:space="preserve">2、开展党的群众路线教育实践活动，是永葆党的性质和宗旨的现实要求。保持党的先进性和纯洁性是马克思主义政党本质属性的必然要求。我们党执政60多年来，所处的历史方位、面临的中心任务不断发生变化，但能够始终如一地坚持群众观点和群众路线，这是我们党立于不败之地的法宝。密切联系群众是我们最大的政治优势，而脱离群众是我们的最大危险。历史经验反复证明，什么时候党的群众路线执行得好，党群关系密切，党的事业就顺利发展;什么时候党的群众路线执行得不好，党群关系受到损害，党的事业就遭受挫折。这次从中央到地方，在全党范围内开展群众路线教育实践活动，集中反对形式主义、官僚主义、享乐主义和奢靡之风 这“四风”。这说明，有的党员干部违背党的性质和宗旨，脱离群众、脱离实际的问题，已经破坏了党的先进性和纯洁性，损害了党在人民群众中的形象。因此，对作风之弊、行为之垢来一次大排查、大检修、大扫除，是顺应群众期盼、回应群众关切的重大举措，也是保持、发展党的先进性和纯洁性的具体实践。</w:t>
      </w:r>
    </w:p>
    <w:p>
      <w:pPr>
        <w:ind w:left="0" w:right="0" w:firstLine="560"/>
        <w:spacing w:before="450" w:after="450" w:line="312" w:lineRule="auto"/>
      </w:pPr>
      <w:r>
        <w:rPr>
          <w:rFonts w:ascii="宋体" w:hAnsi="宋体" w:eastAsia="宋体" w:cs="宋体"/>
          <w:color w:val="000"/>
          <w:sz w:val="28"/>
          <w:szCs w:val="28"/>
        </w:rPr>
        <w:t xml:space="preserve">从农委的情况看，农委党员干部总体上大局观念强、精神状态好、感情上与农民贴的近、工作标准也比较高。但“四风”问题也有不同程度存在，比如，有的安于现状、无所作为，工作上一直没有建树;有的在学习上浅尝辄止，一知半解，理论水平不是很高;有的对上、对下情况掌握的若明若暗，提出的意见和建议缺乏针对性;有的愿意听表扬，但对领导和同事的批评却有抵触情绪;有的缺乏奉献思想，看重名利，患得患失，背地里发些牢骚，等等。这些现象和问题有悖于我党的优良传统和作风，是宗旨意识淡化的表现，通过开展党的群众路线教育实践活动，在思想上正本清源，定会使党员干部灵魂上受到触动、工作上受到鞭策，对群众的情感得到升华，作风上会有大的改观，必将进一步推动农委自身建设有一个大提高、大发展、大变化。</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是凝聚党心民心的巨大力量。党的优良作风是党联系群众的强力黏合剂，在长期执政的条件下，在改革开放和现代化建设的大背景下，改进党的作风是保持党同人民群众血肉联系的关键。思想是行动的先导。只有群众观点牢固确立了，我们的各项工作才能充满生机和活力，我们做工作才会充满激情。从全党来看，当前各级党组织和党员干部贯彻执行党的群众路线情况是好的，党群干群关系也是好的。但同时我们也必须看到，在一些干部的思想深处和实际工作中，仍然有脱离群众的不良现象，比如，有的党员干部不愿做群众工作，群众观念淡薄，对群众感情不深;有的党员干部不会做群众工作，不懂群众心理，不了解群众愿望，工作方法简单生硬;有的党员干部不敢做群众工作，遇到棘手问题往往惊慌失措，甚至处置失当、激化矛盾。不少基层党员和群众反映，现在交通工具发达了，干部与群众的距离却远了;通信工具先进了，干部与群众的沟通却难了;干部的学历高了，做群众工作的水平却低了。这既反映了干部工作能力问题，也反映了干群关系问题。这些现象，实质是党员干部履职尽责、服务人民的态度问题，只有解决了“我是谁、为了谁、依靠谁”的问题，党员干部才能提升人生境界、找准定位、专注于为人民服务。开展教育实践活动，就是要让广大党员干部在思想深处领悟群众路线，在实际工作中践行群众路线，站稳群众立场、牢记群众观点，重塑党群干群之间的鱼水之谊、血肉之情，进一步发扬光大党密切联系群众的优良传统。</w:t>
      </w:r>
    </w:p>
    <w:p>
      <w:pPr>
        <w:ind w:left="0" w:right="0" w:firstLine="560"/>
        <w:spacing w:before="450" w:after="450" w:line="312" w:lineRule="auto"/>
      </w:pPr>
      <w:r>
        <w:rPr>
          <w:rFonts w:ascii="宋体" w:hAnsi="宋体" w:eastAsia="宋体" w:cs="宋体"/>
          <w:color w:val="000"/>
          <w:sz w:val="28"/>
          <w:szCs w:val="28"/>
        </w:rPr>
        <w:t xml:space="preserve">4、开展党的群众路线教育实践活动，是实现“中国梦”的坚强保证。2024年11月29日，***总书记在参观《复兴之路》展览时指出，实现中华民族伟大复兴是中华民族近代以来最伟大的梦想。实现梦想需要求真务实、真抓实干。开展群众路线教育实践活动，着力解决人民群众反映强烈的突出问题，提高做好新形势下群众工作的能力，将为推动经济持续健康发展、全面建成小康社会、实现中华民族伟大复兴的中国梦提供坚强保证。只有切实纠正党员干部在贯彻群众路线中的不良作风，使党员、干部思想进一步提高，作风进一步转变，党群干群关系进一步密切，为民务实清廉形象进一步树立，才能真正调动广大人民群众的主动性积极性，真正发挥人民群众的首创精神，最大限度地集中全社会、全民族的智慧和力量，动员和组织广大人民投身到实现中华民族伟大复兴的中国梦的建设中来。</w:t>
      </w:r>
    </w:p>
    <w:p>
      <w:pPr>
        <w:ind w:left="0" w:right="0" w:firstLine="560"/>
        <w:spacing w:before="450" w:after="450" w:line="312" w:lineRule="auto"/>
      </w:pPr>
      <w:r>
        <w:rPr>
          <w:rFonts w:ascii="宋体" w:hAnsi="宋体" w:eastAsia="宋体" w:cs="宋体"/>
          <w:color w:val="000"/>
          <w:sz w:val="28"/>
          <w:szCs w:val="28"/>
        </w:rPr>
        <w:t xml:space="preserve">总之，我们要立足党和国家事业发展高度、立足农业农村经济发展大局、立足农委党员干部队伍作风建设实际，深刻理解教育实践活动的重大意义，切实把思想和行动统一到中央、省、市的决策部署上来，充分认清农业农村发展面临的新情况、新问题、新挑战，积极回应农民朋友的新期待、新需求，牢固树立群众观念，坚持一切为了农民、一切依靠农民、发展成果惠及农民，充分调动广大农民群众的积极性、主动性和创造性，努力破解制约农业农村经济发展的重大问题和深层次矛盾，为推动新战略、实现新跨越做出新的更大贡献。</w:t>
      </w:r>
    </w:p>
    <w:p>
      <w:pPr>
        <w:ind w:left="0" w:right="0" w:firstLine="560"/>
        <w:spacing w:before="450" w:after="450" w:line="312" w:lineRule="auto"/>
      </w:pPr>
      <w:r>
        <w:rPr>
          <w:rFonts w:ascii="宋体" w:hAnsi="宋体" w:eastAsia="宋体" w:cs="宋体"/>
          <w:color w:val="000"/>
          <w:sz w:val="28"/>
          <w:szCs w:val="28"/>
        </w:rPr>
        <w:t xml:space="preserve">二、明确目标任务和要求，扎实推进教育实践活动有序深入开展</w:t>
      </w:r>
    </w:p>
    <w:p>
      <w:pPr>
        <w:ind w:left="0" w:right="0" w:firstLine="560"/>
        <w:spacing w:before="450" w:after="450" w:line="312" w:lineRule="auto"/>
      </w:pPr>
      <w:r>
        <w:rPr>
          <w:rFonts w:ascii="宋体" w:hAnsi="宋体" w:eastAsia="宋体" w:cs="宋体"/>
          <w:color w:val="000"/>
          <w:sz w:val="28"/>
          <w:szCs w:val="28"/>
        </w:rPr>
        <w:t xml:space="preserve">7月5日，市委召开了党的群众路线教育实践活动工作会议，市委书记林铎同志做了重要讲话。会上还印发了《中共哈尔滨市委党的群众路线教育实践活动实施意见》和《督导工作手册》，明确了活动的指导思想、总体要求、目标任务、基本原则和方法步骤等，这些扎实有效的准备工作，为全市有针对性开展教育实践活动提供了遵循。我们一定要认真学习贯彻好市委的安排和部署，紧密结合农委实际，高起点、高质量地开展好教育实践活动。</w:t>
      </w:r>
    </w:p>
    <w:p>
      <w:pPr>
        <w:ind w:left="0" w:right="0" w:firstLine="560"/>
        <w:spacing w:before="450" w:after="450" w:line="312" w:lineRule="auto"/>
      </w:pPr>
      <w:r>
        <w:rPr>
          <w:rFonts w:ascii="宋体" w:hAnsi="宋体" w:eastAsia="宋体" w:cs="宋体"/>
          <w:color w:val="000"/>
          <w:sz w:val="28"/>
          <w:szCs w:val="28"/>
        </w:rPr>
        <w:t xml:space="preserve">1、要人人知晓教育实践活动的总体要求和工作部署。这次教育实践活动主要反对“四风”，即：形式主义、官僚主义、享乐主义和奢靡之风，着力解决人民群众反映的突出问题。在党的群众路线教育实践活动中，要始终贯穿“照镜子、正衣冠、洗洗澡、治治病”的总要求。总要求是4句话、12个字，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这4句话总要求，简洁明了、内涵丰富、有机统一，是必须把握好的重点，要贯穿到教育的全过程。这次教育活动的基本原则是：以正面教育为主;坚持批评与自我批评;坚持讲求实效;坚持分类指导;坚持领导带头。主要任务是：严格落实为民务实清廉要求;要着力解决突出问题;努力提高做好新形势下群众工作的能力。主要步骤是：学习教育、听取意见;查摆问题、开展批评;整改落实、建章立制。时间安排是：从现在开始，年底前基本结束。上述内容是这次教育的总的要求和安排，每个同志都要确实掌握这些主要内容，以便下一步有针对性地开展和参与教育实践活动。</w:t>
      </w:r>
    </w:p>
    <w:p>
      <w:pPr>
        <w:ind w:left="0" w:right="0" w:firstLine="560"/>
        <w:spacing w:before="450" w:after="450" w:line="312" w:lineRule="auto"/>
      </w:pPr>
      <w:r>
        <w:rPr>
          <w:rFonts w:ascii="宋体" w:hAnsi="宋体" w:eastAsia="宋体" w:cs="宋体"/>
          <w:color w:val="000"/>
          <w:sz w:val="28"/>
          <w:szCs w:val="28"/>
        </w:rPr>
        <w:t xml:space="preserve">2、要把学习教育、思想理论武装摆在第一位。开展教育实践活动，理论武装是前提。通过集中学习，不断丰富头脑、深化认识、促进思想作风转变。要重点学习中国特色社会主义理论体系，党章和党的十八大报告，中央有关会议和文件精神，中央和省、市委领导同志一系列重要讲话精神，党的光辉历史和优良传统，有关方面组织编印的学习材料。采取召开中心组学习会专题学、主要领导做辅导报告带领学、座谈讨论交流学、开设报纸网络专栏研讨学、组织实地参观向实践学等多种形式，真正把学习活动有声有色地开展起来。要注重理论联系实际，坚持原原本本学、把握精神实质学、带着问题学，切实解决好“学起来”、“学进去”和学有所获等问题。要健全学习制度，做到“四落实”和“五有”，即：人员、时间、内容、效果“四落实”;有辅导、有笔记、有讨论、有心得、有交流。这些硬措施是学习能否取得实效的关键，农委学习督导组要围绕“四落实”和“五有”加强检查和指导，确保学习教育不走过场。</w:t>
      </w:r>
    </w:p>
    <w:p>
      <w:pPr>
        <w:ind w:left="0" w:right="0" w:firstLine="560"/>
        <w:spacing w:before="450" w:after="450" w:line="312" w:lineRule="auto"/>
      </w:pPr>
      <w:r>
        <w:rPr>
          <w:rFonts w:ascii="宋体" w:hAnsi="宋体" w:eastAsia="宋体" w:cs="宋体"/>
          <w:color w:val="000"/>
          <w:sz w:val="28"/>
          <w:szCs w:val="28"/>
        </w:rPr>
        <w:t xml:space="preserve">3、要以整风的精神开展批评和自我批评。中央强调，这次教育实践活动要贯彻整风精神，拿起批评和自我批评的武器，开展积极健康的思想斗争，敢于揭短亮丑、动真碰硬，深挖根源、触及灵魂。重点是围绕为民务实清廉的要求，通过大家提、自己找、集体议、互相帮、上级审、群众评等方式，认真查摆领导班子和领导干部自身在形式主义、官僚主义、享乐主义和奢靡之风方面存在的问题，开展批评和自我批评。要按照市委的要求，认真梳理和查找自身在“四风”和贯彻群众路线上的不足和问题，精心准备发言提纲，开出高质量的专题民主生活会。要打消自我批评怕丢面子、批评上级怕穿小鞋、批评同级怕伤和气、批评下级怕丢选票等思想顾虑，敢于剖析和检查自己、敢于触及思想和灵魂、敢于进行思想交锋、敢于闻过则改。通过自我批评和开展诚恳的相互批评，让领导干部红红脸、出出汗。要围绕我委提出的 “十查”要求，深入开展党性分析，撰写实实在在的对照检查材料。对照检查材料要紧扣主题，突出重点，敢于正视矛盾和问题，讲真话、讲实话、讲心里话。整改措施要正面回应干部群众所提意见，明确具体、便于改进。</w:t>
      </w:r>
    </w:p>
    <w:p>
      <w:pPr>
        <w:ind w:left="0" w:right="0" w:firstLine="560"/>
        <w:spacing w:before="450" w:after="450" w:line="312" w:lineRule="auto"/>
      </w:pPr>
      <w:r>
        <w:rPr>
          <w:rFonts w:ascii="宋体" w:hAnsi="宋体" w:eastAsia="宋体" w:cs="宋体"/>
          <w:color w:val="000"/>
          <w:sz w:val="28"/>
          <w:szCs w:val="28"/>
        </w:rPr>
        <w:t xml:space="preserve">4、要着力解决作风方面的突出问题。不可否认，随着经济社会的发展、物质财富的丰富、执政环境的优化，个别党员干部发生角色错位，由“公仆”变成了“主人”，从根本上脱离了群众;有的党员干部从心理上拒绝群众，怕接触群众、对话群众;有的不关心群众，对群众反映的问题漠不关心、久拖不办，从感情上伤害了群众;还有个别党员干部与民争利，滥用权力，以权谋私、贪污腐化等等。从我们农委的情况看，个别党员干部还不同程度存在着深入实际调查研究不够、做群众工作有畏难情绪、工作标准低、服务质量不高等问题。对待存在的问题，特别是作风方面存在的突出问题，决不能藏着掖着。我们常说，成绩不讲跑不了、问题不讲不得了。解决自身问题是最难的一件事，没有壮士割腕的勇气和刮骨疗毒的魄力，是很难做到否定自我和医治自我的。所以，必须把查摆问题和制定整改措施作为教育实践活动的重点。当前，我市农村经济社会已进入统筹城乡发展、城乡一体化建设步伐不断加快的新阶段，进入到现代农业、新农村建设、农村城镇化建设和各项改革大提速、大发展的重要时期，既面临着良好的发展机遇，也面临着严峻的挑战。新的形势和任务，为农委的作风建设提出了更高的标准会和要求。我们农委工作对象面对农村农民，在座的同志大多来自基层，很多同志的父辈都是从事农业农村工作的。作为农委的党员干部，到啥事都不能忘自己的根、自己的本。甘当小学生，从一点一滴做起，是我们唯一的选择。我们要以开展“百村调研解民情、百件实事送基层、百名专家联农户”的“三百联农助农”活动为载体，把服务“三农”的工作做到基层、做到群众的心坎上。要把服务大局、服务商家、服务新型经济组织、服务农户作为转变作风基本内容，努力去创造一个有利于农业农村经济社会发展的社会、市场和政策环境。要通过转变作风努力实现“八有”： “思想观念有转变、精神状态有提升、服务内容有拓展、惠民行动有举措、办事效率有提高、经济环境有改善、体制机制有创新，强县战略有保障”的作风转变工作目标，大力弘扬农委系统脚踏实地、倾心服务的优良传统，着力打造农委“三农三实”，即：“强农、惠农、护农，朴实、求实、务实”的文化品牌，强化“不尽责就是失职、无作为就是过错”的观念，坚持群众观点和群众路线，坚持“俯身抬头”，问政于民、问需于民、问计于民，把农民的期盼和需求作为我们工作的出发点和落脚点，不辜负农民期盼，始终牢记组织重托，时时处处严格要求自己，端正态度、摆正位置，转变作风、真抓实干，做到：既要沉下去、蹲得住，又要解决难题、赢得群众满意;既要当好辅导员，又要当好服务员;既要做好本职工作，又要注重在实践中学习和锻炼，不断增强服务科学发展、服务农业生产、宣传群众、凝聚群众的本领和水平，确保粮食增产、农业增效和农民增收，确保现代农业、新农村建设和农村城镇化建设快速发展，努力树立起 “农委人”心系“三农”、服务农村发展的良好形象。</w:t>
      </w:r>
    </w:p>
    <w:p>
      <w:pPr>
        <w:ind w:left="0" w:right="0" w:firstLine="560"/>
        <w:spacing w:before="450" w:after="450" w:line="312" w:lineRule="auto"/>
      </w:pPr>
      <w:r>
        <w:rPr>
          <w:rFonts w:ascii="宋体" w:hAnsi="宋体" w:eastAsia="宋体" w:cs="宋体"/>
          <w:color w:val="000"/>
          <w:sz w:val="28"/>
          <w:szCs w:val="28"/>
        </w:rPr>
        <w:t xml:space="preserve">5、切实提高做好新时期群众工作的能力。深入实际调查研究、解决群众关心的问题，是我党的优良传统和作风，但近年来有些党员干部不善、不会做群众工作的问题还不同程度地存在。表现在对下走马观花、蜻蜓点水，身入心不入，怕听取群众诉求、怕触及矛盾，遇到问题绕着走、推着过，等等。对此，群众颇有微词，有的甚至对党员干部产生了抵触情绪。提高做好新时期群众工作的能力，既是方法问题，更是态度问题。工作立场和态度端正了，我们的心就自然而然的同群众贴近了，办法也就自然而然的出来了。所以说，做好群众工作，就是要按照市委俯身抬头的要求，端正态度、摆正位置，强化各级干部一切为了群众、一切依靠群众的意识，发扬眼睛向下的精神，向下“降两级”，从大处着眼，从具体工作做起，做到谋划发展有思路，惠民行动有韧劲，服务农民有激情，繁荣经济有举措，这样，群众才能接受你、信任你和支持你。</w:t>
      </w:r>
    </w:p>
    <w:p>
      <w:pPr>
        <w:ind w:left="0" w:right="0" w:firstLine="560"/>
        <w:spacing w:before="450" w:after="450" w:line="312" w:lineRule="auto"/>
      </w:pPr>
      <w:r>
        <w:rPr>
          <w:rFonts w:ascii="宋体" w:hAnsi="宋体" w:eastAsia="宋体" w:cs="宋体"/>
          <w:color w:val="000"/>
          <w:sz w:val="28"/>
          <w:szCs w:val="28"/>
        </w:rPr>
        <w:t xml:space="preserve">三、加强组织领导，以端正的作风确保教育实践活动取得实效</w:t>
      </w:r>
    </w:p>
    <w:p>
      <w:pPr>
        <w:ind w:left="0" w:right="0" w:firstLine="560"/>
        <w:spacing w:before="450" w:after="450" w:line="312" w:lineRule="auto"/>
      </w:pPr>
      <w:r>
        <w:rPr>
          <w:rFonts w:ascii="宋体" w:hAnsi="宋体" w:eastAsia="宋体" w:cs="宋体"/>
          <w:color w:val="000"/>
          <w:sz w:val="28"/>
          <w:szCs w:val="28"/>
        </w:rPr>
        <w:t xml:space="preserve">群众观点、群众路线，不仅是认识问题，更是一个实践问题。开展教育实践活动，不能停留在活动自身这个层面，不能为教育而搞活动，而是要通过教育，为做好工作打好思想基础。因此，我们要把问题找的准不准、民主生活会质量高不高、部门特色突出不突出、作风转变效果好不好、对工作推动大不大，作为检验教育实践活动成效的重要标准。农委各级党组织要加强对教育实践活动的组织领导，不折不扣地落实上级的各项部署要求，以认真负责的态度、求真务实的作风，精心组织，扎实推进，确保教育实践活动取得实效。</w:t>
      </w:r>
    </w:p>
    <w:p>
      <w:pPr>
        <w:ind w:left="0" w:right="0" w:firstLine="560"/>
        <w:spacing w:before="450" w:after="450" w:line="312" w:lineRule="auto"/>
      </w:pPr>
      <w:r>
        <w:rPr>
          <w:rFonts w:ascii="宋体" w:hAnsi="宋体" w:eastAsia="宋体" w:cs="宋体"/>
          <w:color w:val="000"/>
          <w:sz w:val="28"/>
          <w:szCs w:val="28"/>
        </w:rPr>
        <w:t xml:space="preserve">1、健全领导机构，在强化责任中抓落实。按照市委的要求，农委成立教育实践活动领导小组，由我任组长，晓光同志任副组长，班子成员和相关处室的处长为小组成员。抽调精干力量组成工作机构，具体负责农委活动的具体实施。我本人作为党委书记，抓好教育实践活动责无旁贷。我要切实履行第一责任人的职责，深入一线、靠前指挥，吃透政策原则，把握进度节奏，及时解决活动中的关键问题。班子成员要分兵把守，负责组织本战线活动的开展。各级党组织负责人要切实履行好第一责任人的职责，勇挑重担，抓好每个环节，不打折扣地落实活动内容。领导小组办公室要加强调研，细化工作方案，提出工作建议，畅通信息渠道，搞好上传下达。党群部、纪检监察室、机关党委、人事处等要发挥职能作用，齐抓共管、形成合力。</w:t>
      </w:r>
    </w:p>
    <w:p>
      <w:pPr>
        <w:ind w:left="0" w:right="0" w:firstLine="560"/>
        <w:spacing w:before="450" w:after="450" w:line="312" w:lineRule="auto"/>
      </w:pPr>
      <w:r>
        <w:rPr>
          <w:rFonts w:ascii="宋体" w:hAnsi="宋体" w:eastAsia="宋体" w:cs="宋体"/>
          <w:color w:val="000"/>
          <w:sz w:val="28"/>
          <w:szCs w:val="28"/>
        </w:rPr>
        <w:t xml:space="preserve">2、广泛进行思想发动，形成浓厚的活动氛围。要把广泛动员贯穿教育活动全过程，大造声势，讲清意义，引导大家端正态度，全员参与、全程参与，不留死角。要破除思想障碍，克服教育是多此一举、影响工作等厌烦心理，增强参与活动的主动性和自觉性;克服与己无关、是上级的事、领导的事等思想误区，自觉把自己“摆”进去，当局内人;克服走过场、搞形式、解决不了啥问题等思想倾向，真正在进入思想、进入工作、解决问题上见成效。通过反复教育引导，真正把干部、党员的参与热情调动起来，防止前紧后松，大头小尾等现象的发生。</w:t>
      </w:r>
    </w:p>
    <w:p>
      <w:pPr>
        <w:ind w:left="0" w:right="0" w:firstLine="560"/>
        <w:spacing w:before="450" w:after="450" w:line="312" w:lineRule="auto"/>
      </w:pPr>
      <w:r>
        <w:rPr>
          <w:rFonts w:ascii="宋体" w:hAnsi="宋体" w:eastAsia="宋体" w:cs="宋体"/>
          <w:color w:val="000"/>
          <w:sz w:val="28"/>
          <w:szCs w:val="28"/>
        </w:rPr>
        <w:t xml:space="preserve">3、坚持领导带头，层层抓活动落实。能否把活动动员好、组织好、开展好既是对农委党委班子核心领导作用强弱的一次综合检验，也是对每名领导干部政治敏锐性高低的一次综合检验。要一级做给一级看，一级带着一级学，用领导班子的学习和整改成果指导和带动面上活动的开展。我在这里也表个态，班子成员向我看齐，中层干部向班子看齐，普通党员向领导干部看齐。我和班子成员要带头学习、带头听取意见、带头谈心、带头开展批评和自我批评、带头进行整改，力争认识高一层、学习深一步、实践先一着、剖析解决问题好一筹，形成上级带头、领导示范、上行下效的生动局面。农委各级党组织要在活动中争一流，广大党员干部要以饱满的热情、自觉的态度、全身心地投入到教育活动实践中来，推动思想作风建设有一个质的飞跃。</w:t>
      </w:r>
    </w:p>
    <w:p>
      <w:pPr>
        <w:ind w:left="0" w:right="0" w:firstLine="560"/>
        <w:spacing w:before="450" w:after="450" w:line="312" w:lineRule="auto"/>
      </w:pPr>
      <w:r>
        <w:rPr>
          <w:rFonts w:ascii="宋体" w:hAnsi="宋体" w:eastAsia="宋体" w:cs="宋体"/>
          <w:color w:val="000"/>
          <w:sz w:val="28"/>
          <w:szCs w:val="28"/>
        </w:rPr>
        <w:t xml:space="preserve">4、坚持统筹兼顾，协调推进。要把开展教育实践活动同做好当前改革发展稳定各项工作紧密结合起来，同完成农委各单位、各项任务结合起来，摆布好时间和精力，使教育实践活动每个环节、每项措施都为推进市委、市政府中心工作服务，把党员、干部在教育实践活动中激发出来的工作热情和进取精神转化为做好工作的动力，用经济社会发展成效检验教育实践活动成果。当前正是年度工作的关键之际，各项工作千头万绪，各级要处理好学习教育和中心工作的关系，既要防止用教育活动冲击中心工作，又要克服用一般性工作来替代学习教育。坚持用教育实践活动牵引中心工作，用一流的工作业绩促进教育实践活动向纵深发展，确保中心工作和教育实践活动“两不误”、“两促进”、“两提高”。</w:t>
      </w:r>
    </w:p>
    <w:p>
      <w:pPr>
        <w:ind w:left="0" w:right="0" w:firstLine="560"/>
        <w:spacing w:before="450" w:after="450" w:line="312" w:lineRule="auto"/>
      </w:pPr>
      <w:r>
        <w:rPr>
          <w:rFonts w:ascii="宋体" w:hAnsi="宋体" w:eastAsia="宋体" w:cs="宋体"/>
          <w:color w:val="000"/>
          <w:sz w:val="28"/>
          <w:szCs w:val="28"/>
        </w:rPr>
        <w:t xml:space="preserve">同志们，开展教育实践活动，责任重大，任务繁重。农委作为农业农村工作的综合协调部门，一定要在活动中发挥排头兵作用。让我们紧跟市委的决策和部署，在督导组的具体指导帮助下，以高度的政治责任感、良好的精神状态和扎实的工作作风，更加自觉、更加主动地把教育实践活动组织好、开展好、实施好，以作风建设的新成效，奋力开创农业农村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2025-05-03T08:44:53+08:00</dcterms:created>
  <dcterms:modified xsi:type="dcterms:W3CDTF">2025-05-03T08:44:53+08:00</dcterms:modified>
</cp:coreProperties>
</file>

<file path=docProps/custom.xml><?xml version="1.0" encoding="utf-8"?>
<Properties xmlns="http://schemas.openxmlformats.org/officeDocument/2006/custom-properties" xmlns:vt="http://schemas.openxmlformats.org/officeDocument/2006/docPropsVTypes"/>
</file>