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入党积极分子培训开班典礼讲话</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开班典礼讲话同志们、同学们：下午好！首先请允许我代表校党委向这次入党积极分子培训班的举办表示热烈祝贺，对同志们、同学们前来参加学习培训表示热烈欢迎。《中国共产党党员发展细则（试行）》明确指出：党组织要对要求入党的积极分子进行...</w:t>
      </w:r>
    </w:p>
    <w:p>
      <w:pPr>
        <w:ind w:left="0" w:right="0" w:firstLine="560"/>
        <w:spacing w:before="450" w:after="450" w:line="312" w:lineRule="auto"/>
      </w:pPr>
      <w:r>
        <w:rPr>
          <w:rFonts w:ascii="宋体" w:hAnsi="宋体" w:eastAsia="宋体" w:cs="宋体"/>
          <w:color w:val="000"/>
          <w:sz w:val="28"/>
          <w:szCs w:val="28"/>
        </w:rPr>
        <w:t xml:space="preserve">入党积极分子培训开班典礼讲话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校党委向这次入党积极分子培训班的举办表示热烈祝贺，对同志们、同学们前来参加学习培训表示热烈欢迎。《中国共产党党员发展细则（试行）》明确指出：党组织要对要求入党的积极分子进行马克思列宁主义、毛泽东思想基本理论的教育，党的基本知识和党的基本路线的教育，以及党的优良传统和作风的教育，使他们懂得党的性质、纲领、指导思想、宗旨、任务、组织原则和纪律，懂得党员的义务和权利，帮助他们端正入党动机，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党的基本知识，是马克思列宁主义、毛泽东思想关于党的建设学说的基本道理。它主要包括党的性质、党的指导思想、党的纲领和路线、党的根本宗旨、党的组织原则、党的纪律、党员的基本条件、刚员的权利与义务等内容。这些道理是建设一个工人阶级政党所必须遵循的基本原则，是每个要求入党的积极分子必须掌握的最起码的常识，也是能否成为一名共产党员的基本条件。由此可见，入党积极分子学习和掌握党的基本知识是非常重要、十分必要的。这是因为：</w:t>
      </w:r>
    </w:p>
    <w:p>
      <w:pPr>
        <w:ind w:left="0" w:right="0" w:firstLine="560"/>
        <w:spacing w:before="450" w:after="450" w:line="312" w:lineRule="auto"/>
      </w:pPr>
      <w:r>
        <w:rPr>
          <w:rFonts w:ascii="宋体" w:hAnsi="宋体" w:eastAsia="宋体" w:cs="宋体"/>
          <w:color w:val="000"/>
          <w:sz w:val="28"/>
          <w:szCs w:val="28"/>
        </w:rPr>
        <w:t xml:space="preserve">第一，掌握党的基本知识，是要求入党的积极分子必须具备的起码条件。一个同志要加入中国共产党，就要先从掌握党的基本知识做起。你要加入中国共产党，必须了解党是一个什么样的党，党是干什么的，党是什么性质的党，共产党员的基本条件，等等。只有懂得这些最起码的道理，才能坚定自己的共产主义信念，认清自己肩负的历史使命，自觉地为宏伟壮丽的共产主义事业而奋斗。也只有这样，才能明确自己的努力方向，用党员的标准激励自己、约束自己，时时刻刻按照党员标准去做，使自己成为有理想、有道德、有文化、有纪律的工人阶级的先锋战士。如果要求入党的同志不懂得党的基本知识，不了解中国共产党是一个什么样的政党，具有很大的盲目性，就很难使自己达到党员标准，就不具备入党的基本条件，就不能成为一名自觉的工人阶级的先进分子。</w:t>
      </w:r>
    </w:p>
    <w:p>
      <w:pPr>
        <w:ind w:left="0" w:right="0" w:firstLine="560"/>
        <w:spacing w:before="450" w:after="450" w:line="312" w:lineRule="auto"/>
      </w:pPr>
      <w:r>
        <w:rPr>
          <w:rFonts w:ascii="宋体" w:hAnsi="宋体" w:eastAsia="宋体" w:cs="宋体"/>
          <w:color w:val="000"/>
          <w:sz w:val="28"/>
          <w:szCs w:val="28"/>
        </w:rPr>
        <w:t xml:space="preserve">第二，掌握党的基本知识，是党组织对要求入党的积极分子进行教育和考察的重要内容。一个同志向党组织提出了入党申请，党组织就要对其进行教育和考察。教育和考察的内容很多，但很重要的是党的基本知识。对要求入党的同志进行考察的过程，也是对他们进行党的基本知识教育的过程。</w:t>
      </w:r>
    </w:p>
    <w:p>
      <w:pPr>
        <w:ind w:left="0" w:right="0" w:firstLine="560"/>
        <w:spacing w:before="450" w:after="450" w:line="312" w:lineRule="auto"/>
      </w:pPr>
      <w:r>
        <w:rPr>
          <w:rFonts w:ascii="宋体" w:hAnsi="宋体" w:eastAsia="宋体" w:cs="宋体"/>
          <w:color w:val="000"/>
          <w:sz w:val="28"/>
          <w:szCs w:val="28"/>
        </w:rPr>
        <w:t xml:space="preserve">第三，掌握党的基本知识，是保证党员质量、提高党的战斗力的根本保证。无产阶级政党的力量和作用，主要地不是取决于党员的数量，而是取决于党员的质量，取决于他们执行党的路线的坚定性和对共产主义事业的忠诚。党员的质量，党员执行党的路线的坚定性和对共产主义事业的忠诚，前提是党员对党的基本知识的深刻理解和掌握。在我们党的历史上，无数革命先烈之所以能够为了党的事业不怕抛头颅，洒热血，视死如归，正是因为他们懂得我们的党是为劳苦大众求解放而奋斗的；相反，有些人入党后，之所以经不起艰苦环境和出生入死的考验，经不起执政和改革开放的考验，就是因为他们不懂得党的性质和奋斗目标。历史经验告诉我们，要保证党员质量，提高党的战斗力，加强党的基本知识的学习，搞好党的基本知识的训练，是一项十分重要的措施。</w:t>
      </w:r>
    </w:p>
    <w:p>
      <w:pPr>
        <w:ind w:left="0" w:right="0" w:firstLine="560"/>
        <w:spacing w:before="450" w:after="450" w:line="312" w:lineRule="auto"/>
      </w:pPr>
      <w:r>
        <w:rPr>
          <w:rFonts w:ascii="宋体" w:hAnsi="宋体" w:eastAsia="宋体" w:cs="宋体"/>
          <w:color w:val="000"/>
          <w:sz w:val="28"/>
          <w:szCs w:val="28"/>
        </w:rPr>
        <w:t xml:space="preserve">这次举办的入党积极分子培训就是贯彻落实十六大和十六届三中全会精神的实际行动，是落实《中国共产党党员发展细则（试行）》的具体体现，是党组织对入党积极分子进行教育考察的重要内容。为此，我们要根据这次学习培训计划，静下心来，自始至终，保质保量，全面完成这次学习培训任务。</w:t>
      </w:r>
    </w:p>
    <w:p>
      <w:pPr>
        <w:ind w:left="0" w:right="0" w:firstLine="560"/>
        <w:spacing w:before="450" w:after="450" w:line="312" w:lineRule="auto"/>
      </w:pPr>
      <w:r>
        <w:rPr>
          <w:rFonts w:ascii="宋体" w:hAnsi="宋体" w:eastAsia="宋体" w:cs="宋体"/>
          <w:color w:val="000"/>
          <w:sz w:val="28"/>
          <w:szCs w:val="28"/>
        </w:rPr>
        <w:t xml:space="preserve">为此，我就“用什么样的态度来参加这次学习培训，努力理解和掌握党的基本知识？”为题谈一点我的看法。用什么样的态度来参加这次学习培训，这实际上是一个学风建设问题。因此，要圆满完成这次学习培训任务，我认为根本的问题是要解决学风问题。那么怎样改进学风呢？我想应从以下几方面入手。</w:t>
      </w:r>
    </w:p>
    <w:p>
      <w:pPr>
        <w:ind w:left="0" w:right="0" w:firstLine="560"/>
        <w:spacing w:before="450" w:after="450" w:line="312" w:lineRule="auto"/>
      </w:pPr>
      <w:r>
        <w:rPr>
          <w:rFonts w:ascii="宋体" w:hAnsi="宋体" w:eastAsia="宋体" w:cs="宋体"/>
          <w:color w:val="000"/>
          <w:sz w:val="28"/>
          <w:szCs w:val="28"/>
        </w:rPr>
        <w:t xml:space="preserve">改进学风就是要端正学习态度，养成扎实深入的学习精神，坚决克服“急学现用”、“浮光略影”、“理论与实际相脱节”的学习方式。</w:t>
      </w:r>
    </w:p>
    <w:p>
      <w:pPr>
        <w:ind w:left="0" w:right="0" w:firstLine="560"/>
        <w:spacing w:before="450" w:after="450" w:line="312" w:lineRule="auto"/>
      </w:pPr>
      <w:r>
        <w:rPr>
          <w:rFonts w:ascii="宋体" w:hAnsi="宋体" w:eastAsia="宋体" w:cs="宋体"/>
          <w:color w:val="000"/>
          <w:sz w:val="28"/>
          <w:szCs w:val="28"/>
        </w:rPr>
        <w:t xml:space="preserve">改进学风就是要在学以致用上下功夫，进一步解放思想，转变观念，与时俱进，不唯书，不唯上，只唯实，坚决摒弃教条主义、本本主义。</w:t>
      </w:r>
    </w:p>
    <w:p>
      <w:pPr>
        <w:ind w:left="0" w:right="0" w:firstLine="560"/>
        <w:spacing w:before="450" w:after="450" w:line="312" w:lineRule="auto"/>
      </w:pPr>
      <w:r>
        <w:rPr>
          <w:rFonts w:ascii="宋体" w:hAnsi="宋体" w:eastAsia="宋体" w:cs="宋体"/>
          <w:color w:val="000"/>
          <w:sz w:val="28"/>
          <w:szCs w:val="28"/>
        </w:rPr>
        <w:t xml:space="preserve">改进学风就是要正确处理理论与实践的关系，要善于从总体上掌握马克思列宁主义、毛泽东思想、邓小平理论和“三个代表”重要思想的精神实质，不能拘泥于一些具体论述，不能抓住只言片语剪裁现实，要在实践中学习，在实践中应用，用实践检验真理。</w:t>
      </w:r>
    </w:p>
    <w:p>
      <w:pPr>
        <w:ind w:left="0" w:right="0" w:firstLine="560"/>
        <w:spacing w:before="450" w:after="450" w:line="312" w:lineRule="auto"/>
      </w:pPr>
      <w:r>
        <w:rPr>
          <w:rFonts w:ascii="宋体" w:hAnsi="宋体" w:eastAsia="宋体" w:cs="宋体"/>
          <w:color w:val="000"/>
          <w:sz w:val="28"/>
          <w:szCs w:val="28"/>
        </w:rPr>
        <w:t xml:space="preserve">改进学风就是要在实践中创新，不断完善和发展理论，要勇于冲破旧框框、旧模式的束缚，敢闯敢试，走前人没有走过的路，做前人没有做过的事，并及时总结经验，用以指导新的实践。</w:t>
      </w:r>
    </w:p>
    <w:p>
      <w:pPr>
        <w:ind w:left="0" w:right="0" w:firstLine="560"/>
        <w:spacing w:before="450" w:after="450" w:line="312" w:lineRule="auto"/>
      </w:pPr>
      <w:r>
        <w:rPr>
          <w:rFonts w:ascii="宋体" w:hAnsi="宋体" w:eastAsia="宋体" w:cs="宋体"/>
          <w:color w:val="000"/>
          <w:sz w:val="28"/>
          <w:szCs w:val="28"/>
        </w:rPr>
        <w:t xml:space="preserve">改进学风就是要坚持调查研究，不能单纯地为了学习而学习，学习的目的是为了更好地解决问题，而调查研究则是发现问题的主要途径，也是检验问题解决程度的关键环节，要将学习与调查研究结合起来，特别要做到边学习培训，边用党员的条件对照检查自己，实现知与行的统一。</w:t>
      </w:r>
    </w:p>
    <w:p>
      <w:pPr>
        <w:ind w:left="0" w:right="0" w:firstLine="560"/>
        <w:spacing w:before="450" w:after="450" w:line="312" w:lineRule="auto"/>
      </w:pPr>
      <w:r>
        <w:rPr>
          <w:rFonts w:ascii="宋体" w:hAnsi="宋体" w:eastAsia="宋体" w:cs="宋体"/>
          <w:color w:val="000"/>
          <w:sz w:val="28"/>
          <w:szCs w:val="28"/>
        </w:rPr>
        <w:t xml:space="preserve">相信经过大家的共同努力，我们一定能够圆满完成这次学习培训的各项任务，大家对党的基本知识的理解一定会更加深，大家对党的感情一定会更亲近。</w:t>
      </w:r>
    </w:p>
    <w:p>
      <w:pPr>
        <w:ind w:left="0" w:right="0" w:firstLine="560"/>
        <w:spacing w:before="450" w:after="450" w:line="312" w:lineRule="auto"/>
      </w:pPr>
      <w:r>
        <w:rPr>
          <w:rFonts w:ascii="宋体" w:hAnsi="宋体" w:eastAsia="宋体" w:cs="宋体"/>
          <w:color w:val="000"/>
          <w:sz w:val="28"/>
          <w:szCs w:val="28"/>
        </w:rPr>
        <w:t xml:space="preserve">祝这次党的基本知识学习培训取得圆满成功！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2025-05-03T01:36:23+08:00</dcterms:created>
  <dcterms:modified xsi:type="dcterms:W3CDTF">2025-05-03T01:36:23+08:00</dcterms:modified>
</cp:coreProperties>
</file>

<file path=docProps/custom.xml><?xml version="1.0" encoding="utf-8"?>
<Properties xmlns="http://schemas.openxmlformats.org/officeDocument/2006/custom-properties" xmlns:vt="http://schemas.openxmlformats.org/officeDocument/2006/docPropsVTypes"/>
</file>